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EAEB6E" w14:textId="77777777" w:rsidR="00AB107E" w:rsidRDefault="00D50AAF" w:rsidP="00AB107E">
      <w:pPr>
        <w:ind w:left="180"/>
        <w:jc w:val="center"/>
        <w:rPr>
          <w:b/>
          <w:sz w:val="28"/>
          <w:szCs w:val="28"/>
        </w:rPr>
      </w:pPr>
      <w:r w:rsidRPr="00253558">
        <w:rPr>
          <w:b/>
          <w:i/>
          <w:noProof/>
          <w:sz w:val="28"/>
          <w:szCs w:val="28"/>
        </w:rPr>
        <w:drawing>
          <wp:inline distT="0" distB="0" distL="0" distR="0" wp14:anchorId="21662EAC" wp14:editId="68192E9C">
            <wp:extent cx="6037580" cy="999095"/>
            <wp:effectExtent l="0" t="0" r="1270" b="0"/>
            <wp:docPr id="1" name="Picture 1" descr="logo all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ll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3738" cy="1005078"/>
                    </a:xfrm>
                    <a:prstGeom prst="rect">
                      <a:avLst/>
                    </a:prstGeom>
                    <a:noFill/>
                    <a:ln>
                      <a:noFill/>
                    </a:ln>
                  </pic:spPr>
                </pic:pic>
              </a:graphicData>
            </a:graphic>
          </wp:inline>
        </w:drawing>
      </w:r>
    </w:p>
    <w:p w14:paraId="1D569422" w14:textId="77777777" w:rsidR="00D50AAF" w:rsidRPr="00240A2A" w:rsidRDefault="00D50AAF" w:rsidP="00D50AAF">
      <w:pPr>
        <w:spacing w:line="259" w:lineRule="auto"/>
        <w:ind w:left="180"/>
        <w:jc w:val="center"/>
        <w:rPr>
          <w:rFonts w:ascii="Calibri" w:hAnsi="Calibri"/>
          <w:b/>
          <w:i/>
        </w:rPr>
      </w:pPr>
      <w:r w:rsidRPr="00240A2A">
        <w:rPr>
          <w:rFonts w:ascii="Calibri" w:hAnsi="Calibri"/>
          <w:b/>
          <w:i/>
        </w:rPr>
        <w:t>Board of Directors</w:t>
      </w:r>
    </w:p>
    <w:p w14:paraId="1D7DA688" w14:textId="4257EA28" w:rsidR="00D50AAF" w:rsidRDefault="00D50AAF" w:rsidP="00D50AAF">
      <w:pPr>
        <w:pBdr>
          <w:bottom w:val="single" w:sz="12" w:space="0" w:color="auto"/>
        </w:pBdr>
        <w:ind w:left="180"/>
        <w:jc w:val="center"/>
        <w:rPr>
          <w:rFonts w:ascii="Calibri" w:hAnsi="Calibri"/>
          <w:i/>
          <w:sz w:val="22"/>
          <w:szCs w:val="22"/>
        </w:rPr>
      </w:pPr>
      <w:r w:rsidRPr="00240A2A">
        <w:rPr>
          <w:rFonts w:ascii="Calibri" w:hAnsi="Calibri"/>
          <w:i/>
          <w:sz w:val="22"/>
          <w:szCs w:val="22"/>
        </w:rPr>
        <w:tab/>
      </w:r>
      <w:r w:rsidR="00DF2764">
        <w:rPr>
          <w:rFonts w:ascii="Calibri" w:hAnsi="Calibri"/>
          <w:i/>
          <w:sz w:val="22"/>
          <w:szCs w:val="22"/>
        </w:rPr>
        <w:tab/>
        <w:t xml:space="preserve">Rex Fortune, Ph.D.                         </w:t>
      </w:r>
      <w:r w:rsidRPr="00240A2A">
        <w:rPr>
          <w:rFonts w:ascii="Calibri" w:hAnsi="Calibri"/>
          <w:i/>
          <w:sz w:val="22"/>
          <w:szCs w:val="22"/>
        </w:rPr>
        <w:t>Beth Kay</w:t>
      </w:r>
      <w:r w:rsidRPr="00240A2A">
        <w:rPr>
          <w:rFonts w:ascii="Calibri" w:hAnsi="Calibri"/>
          <w:i/>
          <w:sz w:val="22"/>
          <w:szCs w:val="22"/>
        </w:rPr>
        <w:tab/>
        <w:t>Judy Miller</w:t>
      </w:r>
      <w:r w:rsidRPr="00240A2A">
        <w:rPr>
          <w:rFonts w:ascii="Calibri" w:hAnsi="Calibri"/>
          <w:i/>
          <w:sz w:val="22"/>
          <w:szCs w:val="22"/>
        </w:rPr>
        <w:tab/>
      </w:r>
      <w:r w:rsidRPr="00240A2A">
        <w:rPr>
          <w:rFonts w:ascii="Calibri" w:hAnsi="Calibri"/>
          <w:i/>
          <w:sz w:val="22"/>
          <w:szCs w:val="22"/>
        </w:rPr>
        <w:tab/>
      </w:r>
      <w:r w:rsidR="00DF2764">
        <w:rPr>
          <w:rFonts w:ascii="Calibri" w:hAnsi="Calibri"/>
          <w:i/>
          <w:sz w:val="22"/>
          <w:szCs w:val="22"/>
        </w:rPr>
        <w:t xml:space="preserve">      </w:t>
      </w:r>
      <w:r w:rsidR="00034176">
        <w:rPr>
          <w:rFonts w:ascii="Calibri" w:hAnsi="Calibri"/>
          <w:i/>
          <w:sz w:val="22"/>
          <w:szCs w:val="22"/>
        </w:rPr>
        <w:t xml:space="preserve">Joshua Modlin </w:t>
      </w:r>
      <w:r w:rsidR="009B4E8D">
        <w:rPr>
          <w:rFonts w:ascii="Calibri" w:hAnsi="Calibri"/>
          <w:i/>
          <w:sz w:val="22"/>
          <w:szCs w:val="22"/>
        </w:rPr>
        <w:t xml:space="preserve">   </w:t>
      </w:r>
      <w:r w:rsidR="009B4E8D">
        <w:rPr>
          <w:rFonts w:ascii="Calibri" w:hAnsi="Calibri"/>
          <w:i/>
          <w:sz w:val="22"/>
          <w:szCs w:val="22"/>
        </w:rPr>
        <w:tab/>
      </w:r>
      <w:r w:rsidR="00034176">
        <w:rPr>
          <w:rFonts w:ascii="Calibri" w:hAnsi="Calibri"/>
          <w:i/>
          <w:sz w:val="22"/>
          <w:szCs w:val="22"/>
        </w:rPr>
        <w:tab/>
      </w:r>
      <w:r w:rsidRPr="00240A2A">
        <w:rPr>
          <w:rFonts w:ascii="Calibri" w:hAnsi="Calibri"/>
          <w:i/>
          <w:sz w:val="22"/>
          <w:szCs w:val="22"/>
        </w:rPr>
        <w:t>Jean-Paul Prentice           Kevin Smith-Fagan</w:t>
      </w:r>
    </w:p>
    <w:p w14:paraId="786A8280" w14:textId="77777777" w:rsidR="00D50AAF" w:rsidRPr="001B6FD8" w:rsidRDefault="001F3090" w:rsidP="00AB107E">
      <w:pPr>
        <w:ind w:left="180"/>
        <w:jc w:val="center"/>
        <w:rPr>
          <w:b/>
        </w:rPr>
      </w:pPr>
      <w:r>
        <w:rPr>
          <w:b/>
        </w:rPr>
        <w:t>M</w:t>
      </w:r>
      <w:r w:rsidR="002A3FCA">
        <w:rPr>
          <w:b/>
        </w:rPr>
        <w:t>INUTES</w:t>
      </w:r>
    </w:p>
    <w:p w14:paraId="291D5333" w14:textId="77777777" w:rsidR="00697C0D" w:rsidRPr="001B6FD8" w:rsidRDefault="00697C0D" w:rsidP="00AB107E">
      <w:pPr>
        <w:ind w:left="180"/>
        <w:jc w:val="center"/>
        <w:rPr>
          <w:b/>
        </w:rPr>
      </w:pPr>
    </w:p>
    <w:p w14:paraId="650D982D" w14:textId="7A81DF0C" w:rsidR="00AB107E" w:rsidRPr="001B6FD8" w:rsidRDefault="00AB107E" w:rsidP="00AB107E">
      <w:pPr>
        <w:ind w:left="180"/>
        <w:rPr>
          <w:b/>
          <w:color w:val="FF0000"/>
        </w:rPr>
      </w:pPr>
      <w:r w:rsidRPr="001B6FD8">
        <w:rPr>
          <w:b/>
        </w:rPr>
        <w:t>DATE &amp; TIME:</w:t>
      </w:r>
      <w:r w:rsidRPr="001B6FD8">
        <w:rPr>
          <w:b/>
        </w:rPr>
        <w:tab/>
        <w:t xml:space="preserve"> </w:t>
      </w:r>
      <w:r w:rsidR="00CA0751" w:rsidRPr="001B6FD8">
        <w:rPr>
          <w:b/>
          <w:color w:val="FF0000"/>
        </w:rPr>
        <w:t>Thursday</w:t>
      </w:r>
      <w:r w:rsidRPr="001B6FD8">
        <w:rPr>
          <w:b/>
          <w:color w:val="FF0000"/>
        </w:rPr>
        <w:t xml:space="preserve">, </w:t>
      </w:r>
      <w:r w:rsidR="005C629E">
        <w:rPr>
          <w:b/>
          <w:color w:val="FF0000"/>
        </w:rPr>
        <w:t>September 10,</w:t>
      </w:r>
      <w:r w:rsidR="00CA0751" w:rsidRPr="001B6FD8">
        <w:rPr>
          <w:b/>
          <w:color w:val="FF0000"/>
        </w:rPr>
        <w:t xml:space="preserve"> </w:t>
      </w:r>
      <w:r w:rsidR="00034176">
        <w:rPr>
          <w:b/>
          <w:color w:val="FF0000"/>
        </w:rPr>
        <w:t>2020</w:t>
      </w:r>
      <w:r w:rsidRPr="001B6FD8">
        <w:rPr>
          <w:b/>
          <w:color w:val="FF0000"/>
        </w:rPr>
        <w:t xml:space="preserve"> </w:t>
      </w:r>
      <w:r w:rsidR="001943DA" w:rsidRPr="001B6FD8">
        <w:rPr>
          <w:b/>
          <w:color w:val="FF0000"/>
        </w:rPr>
        <w:t xml:space="preserve">@ </w:t>
      </w:r>
      <w:r w:rsidR="00945C8E" w:rsidRPr="001B6FD8">
        <w:rPr>
          <w:b/>
          <w:color w:val="FF0000"/>
        </w:rPr>
        <w:t>9:30</w:t>
      </w:r>
      <w:r w:rsidR="00F70B1D" w:rsidRPr="001B6FD8">
        <w:rPr>
          <w:b/>
          <w:color w:val="FF0000"/>
        </w:rPr>
        <w:t xml:space="preserve"> a.m.</w:t>
      </w:r>
      <w:r w:rsidRPr="001B6FD8">
        <w:rPr>
          <w:b/>
          <w:color w:val="FF0000"/>
        </w:rPr>
        <w:t xml:space="preserve"> </w:t>
      </w:r>
    </w:p>
    <w:p w14:paraId="5593EF95" w14:textId="50F07D77" w:rsidR="00AB107E" w:rsidRPr="001B6FD8" w:rsidRDefault="001F5845" w:rsidP="00AB107E">
      <w:pPr>
        <w:ind w:left="180"/>
      </w:pPr>
      <w:r>
        <w:t>Location:</w:t>
      </w:r>
      <w:r>
        <w:tab/>
      </w:r>
      <w:r>
        <w:tab/>
      </w:r>
      <w:hyperlink r:id="rId9" w:tgtFrame="_blank" w:history="1">
        <w:r w:rsidR="005C629E" w:rsidRPr="00610A1C">
          <w:rPr>
            <w:rStyle w:val="Hyperlink"/>
            <w:color w:val="2D8CFF"/>
          </w:rPr>
          <w:t>https://zoom.us/s/98623619721</w:t>
        </w:r>
      </w:hyperlink>
      <w:r w:rsidR="005C629E" w:rsidRPr="001B6FD8">
        <w:t xml:space="preserve"> </w:t>
      </w:r>
    </w:p>
    <w:p w14:paraId="275AFCEC" w14:textId="77777777" w:rsidR="00F70B1D" w:rsidRPr="001B6FD8" w:rsidRDefault="00F70B1D" w:rsidP="00AB107E">
      <w:pPr>
        <w:ind w:left="180"/>
        <w:rPr>
          <w:color w:val="000000"/>
        </w:rPr>
      </w:pPr>
    </w:p>
    <w:p w14:paraId="68A5C2BF" w14:textId="05F4A5C2" w:rsidR="001F3090" w:rsidRPr="001F3090" w:rsidRDefault="00AB107E" w:rsidP="001F3090">
      <w:pPr>
        <w:pStyle w:val="ListParagraph"/>
        <w:numPr>
          <w:ilvl w:val="0"/>
          <w:numId w:val="1"/>
        </w:numPr>
        <w:rPr>
          <w:b/>
        </w:rPr>
      </w:pPr>
      <w:r w:rsidRPr="001F3090">
        <w:rPr>
          <w:b/>
        </w:rPr>
        <w:t>Call to Order</w:t>
      </w:r>
      <w:r w:rsidR="001F3090" w:rsidRPr="001F3090">
        <w:rPr>
          <w:b/>
        </w:rPr>
        <w:t>:</w:t>
      </w:r>
      <w:r w:rsidR="001F3090">
        <w:rPr>
          <w:b/>
        </w:rPr>
        <w:t xml:space="preserve">  </w:t>
      </w:r>
      <w:r w:rsidR="001F5845">
        <w:t>President Kay</w:t>
      </w:r>
      <w:r w:rsidR="001F3090" w:rsidRPr="001F3090">
        <w:t xml:space="preserve"> cal</w:t>
      </w:r>
      <w:r w:rsidR="001F5845">
        <w:t>led the meeting to order at 9:3</w:t>
      </w:r>
      <w:r w:rsidR="005C629E">
        <w:t>6</w:t>
      </w:r>
      <w:r w:rsidR="001F3090">
        <w:t xml:space="preserve"> </w:t>
      </w:r>
      <w:r w:rsidR="00D33F20" w:rsidRPr="001F3090">
        <w:t>a</w:t>
      </w:r>
      <w:r w:rsidR="00D33F20">
        <w:t>.m.</w:t>
      </w:r>
      <w:r w:rsidR="00EA29B3">
        <w:t xml:space="preserve"> and a quorum was established</w:t>
      </w:r>
    </w:p>
    <w:p w14:paraId="3A2D117F" w14:textId="74F826A5" w:rsidR="00AB107E" w:rsidRDefault="00AB107E" w:rsidP="001F3090">
      <w:pPr>
        <w:pStyle w:val="ListParagraph"/>
        <w:rPr>
          <w:b/>
        </w:rPr>
      </w:pPr>
      <w:r w:rsidRPr="001F3090">
        <w:rPr>
          <w:b/>
        </w:rPr>
        <w:t>Roll Call</w:t>
      </w:r>
      <w:r w:rsidR="001F3090">
        <w:rPr>
          <w:b/>
        </w:rPr>
        <w:t xml:space="preserve">:  </w:t>
      </w:r>
      <w:r w:rsidR="001F3090">
        <w:rPr>
          <w:b/>
        </w:rPr>
        <w:tab/>
        <w:t>Directors Present:</w:t>
      </w:r>
      <w:r w:rsidR="001F3090">
        <w:rPr>
          <w:b/>
        </w:rPr>
        <w:tab/>
      </w:r>
      <w:r w:rsidR="005C629E" w:rsidRPr="005C629E">
        <w:rPr>
          <w:bCs/>
        </w:rPr>
        <w:t>Fortune,</w:t>
      </w:r>
      <w:r w:rsidR="005C629E">
        <w:rPr>
          <w:b/>
        </w:rPr>
        <w:t xml:space="preserve"> </w:t>
      </w:r>
      <w:r w:rsidR="00EA29B3">
        <w:t>Modlin,</w:t>
      </w:r>
      <w:r w:rsidR="001F3090" w:rsidRPr="001F3090">
        <w:t xml:space="preserve"> Smith-Fagan</w:t>
      </w:r>
      <w:r w:rsidR="00EA29B3">
        <w:t xml:space="preserve">, Kay, </w:t>
      </w:r>
      <w:r w:rsidR="005C629E">
        <w:t>Miller</w:t>
      </w:r>
      <w:r w:rsidR="00EA29B3">
        <w:t xml:space="preserve"> (please note </w:t>
      </w:r>
      <w:r w:rsidR="005C629E">
        <w:t>Ms</w:t>
      </w:r>
      <w:r w:rsidR="00EA29B3">
        <w:t xml:space="preserve">. </w:t>
      </w:r>
      <w:r w:rsidR="00EA29B3">
        <w:tab/>
      </w:r>
      <w:r w:rsidR="00EA29B3">
        <w:tab/>
      </w:r>
      <w:r w:rsidR="00EA29B3">
        <w:tab/>
      </w:r>
      <w:r w:rsidR="00EA29B3">
        <w:tab/>
      </w:r>
      <w:r w:rsidR="00EA29B3">
        <w:tab/>
      </w:r>
      <w:r w:rsidR="00EA29B3">
        <w:tab/>
      </w:r>
      <w:r w:rsidR="005C629E">
        <w:t>Miller</w:t>
      </w:r>
      <w:r w:rsidR="00EA29B3">
        <w:t xml:space="preserve"> joined the meeting at 9:</w:t>
      </w:r>
      <w:r w:rsidR="005C629E">
        <w:t>38</w:t>
      </w:r>
      <w:r w:rsidR="00EA29B3">
        <w:t xml:space="preserve"> a.m.)</w:t>
      </w:r>
    </w:p>
    <w:p w14:paraId="6E05157E" w14:textId="5A878573" w:rsidR="001F3090" w:rsidRPr="001F3090" w:rsidRDefault="001F3090" w:rsidP="001F3090">
      <w:pPr>
        <w:pStyle w:val="ListParagraph"/>
        <w:rPr>
          <w:b/>
        </w:rPr>
      </w:pPr>
      <w:r>
        <w:rPr>
          <w:b/>
        </w:rPr>
        <w:tab/>
      </w:r>
      <w:r>
        <w:rPr>
          <w:b/>
        </w:rPr>
        <w:tab/>
        <w:t>Directors Absent:</w:t>
      </w:r>
      <w:r>
        <w:rPr>
          <w:b/>
        </w:rPr>
        <w:tab/>
      </w:r>
      <w:r w:rsidR="00EA29B3">
        <w:t>Prentice</w:t>
      </w:r>
    </w:p>
    <w:p w14:paraId="5416733D" w14:textId="77777777" w:rsidR="00AB107E" w:rsidRPr="001B6FD8" w:rsidRDefault="00AB107E" w:rsidP="00AB107E">
      <w:pPr>
        <w:ind w:left="180"/>
      </w:pPr>
      <w:r w:rsidRPr="001B6FD8">
        <w:rPr>
          <w:b/>
        </w:rPr>
        <w:tab/>
      </w:r>
      <w:r w:rsidRPr="001B6FD8">
        <w:tab/>
        <w:t xml:space="preserve"> </w:t>
      </w:r>
    </w:p>
    <w:p w14:paraId="7C4FDDB9" w14:textId="1C177AD9" w:rsidR="00AB107E" w:rsidRPr="001F3090" w:rsidRDefault="00AB107E" w:rsidP="001F3090">
      <w:pPr>
        <w:pStyle w:val="ListParagraph"/>
        <w:numPr>
          <w:ilvl w:val="0"/>
          <w:numId w:val="1"/>
        </w:numPr>
        <w:rPr>
          <w:b/>
        </w:rPr>
      </w:pPr>
      <w:r w:rsidRPr="001F3090">
        <w:rPr>
          <w:b/>
        </w:rPr>
        <w:t>Adoption of Agenda</w:t>
      </w:r>
      <w:r w:rsidR="00EA29B3">
        <w:rPr>
          <w:b/>
        </w:rPr>
        <w:t xml:space="preserve">: APPROVED </w:t>
      </w:r>
    </w:p>
    <w:p w14:paraId="1EF9F7FF" w14:textId="0DF50F06" w:rsidR="001F3090" w:rsidRDefault="001F3090" w:rsidP="001F3090">
      <w:pPr>
        <w:pStyle w:val="ListParagraph"/>
        <w:rPr>
          <w:b/>
        </w:rPr>
      </w:pPr>
      <w:r>
        <w:rPr>
          <w:b/>
        </w:rPr>
        <w:tab/>
        <w:t xml:space="preserve">Motion: </w:t>
      </w:r>
      <w:r w:rsidR="002A2599">
        <w:rPr>
          <w:b/>
        </w:rPr>
        <w:t xml:space="preserve"> </w:t>
      </w:r>
      <w:r w:rsidR="005D06F3">
        <w:rPr>
          <w:b/>
        </w:rPr>
        <w:t>Fortune</w:t>
      </w:r>
    </w:p>
    <w:p w14:paraId="76ABB9CA" w14:textId="7E813946" w:rsidR="001F3090" w:rsidRDefault="00EA29B3" w:rsidP="001F3090">
      <w:pPr>
        <w:pStyle w:val="ListParagraph"/>
      </w:pPr>
      <w:r>
        <w:rPr>
          <w:b/>
        </w:rPr>
        <w:tab/>
        <w:t xml:space="preserve">Second: </w:t>
      </w:r>
      <w:r w:rsidR="002A2599">
        <w:rPr>
          <w:b/>
        </w:rPr>
        <w:t xml:space="preserve"> </w:t>
      </w:r>
      <w:r w:rsidR="005D06F3">
        <w:rPr>
          <w:b/>
        </w:rPr>
        <w:t>Smith-Fagan</w:t>
      </w:r>
    </w:p>
    <w:p w14:paraId="35037784" w14:textId="5FFD285A" w:rsidR="001F3090" w:rsidRDefault="001F3090" w:rsidP="001F3090">
      <w:pPr>
        <w:pStyle w:val="ListParagraph"/>
      </w:pPr>
      <w:r>
        <w:rPr>
          <w:b/>
        </w:rPr>
        <w:tab/>
        <w:t xml:space="preserve">Vote:  </w:t>
      </w:r>
      <w:r w:rsidR="00EA29B3">
        <w:t>By a 4-0 vote, the members Approved the agenda</w:t>
      </w:r>
      <w:r w:rsidR="005D06F3">
        <w:t>.</w:t>
      </w:r>
    </w:p>
    <w:p w14:paraId="610CC39D" w14:textId="448E566A" w:rsidR="00EA29B3" w:rsidRDefault="00EA29B3" w:rsidP="001F3090">
      <w:pPr>
        <w:pStyle w:val="ListParagraph"/>
      </w:pPr>
      <w:r>
        <w:tab/>
      </w:r>
      <w:r w:rsidRPr="00C934D0">
        <w:rPr>
          <w:b/>
        </w:rPr>
        <w:t>Ayes</w:t>
      </w:r>
      <w:r>
        <w:t xml:space="preserve">: </w:t>
      </w:r>
      <w:r w:rsidR="005D06F3">
        <w:t xml:space="preserve">Fortune, </w:t>
      </w:r>
      <w:r>
        <w:t>Modlin, Smith-Fagan, Kay</w:t>
      </w:r>
    </w:p>
    <w:p w14:paraId="7DF9CBFF" w14:textId="2F59D440" w:rsidR="00EA29B3" w:rsidRPr="001F3090" w:rsidRDefault="00EA29B3" w:rsidP="009B4E8D">
      <w:pPr>
        <w:pStyle w:val="ListParagraph"/>
      </w:pPr>
      <w:r>
        <w:tab/>
      </w:r>
      <w:r w:rsidRPr="00C934D0">
        <w:rPr>
          <w:b/>
        </w:rPr>
        <w:t>No</w:t>
      </w:r>
      <w:r>
        <w:t xml:space="preserve">: None </w:t>
      </w:r>
      <w:r>
        <w:tab/>
      </w:r>
    </w:p>
    <w:p w14:paraId="7313DF6F" w14:textId="77777777" w:rsidR="00AB107E" w:rsidRPr="001B6FD8" w:rsidRDefault="00AB107E" w:rsidP="00AB107E">
      <w:pPr>
        <w:ind w:left="180"/>
        <w:jc w:val="right"/>
      </w:pPr>
    </w:p>
    <w:p w14:paraId="5C6F9172" w14:textId="77777777" w:rsidR="00AB107E" w:rsidRPr="001B6FD8" w:rsidRDefault="00AB107E" w:rsidP="001F3090">
      <w:pPr>
        <w:ind w:left="180"/>
        <w:rPr>
          <w:sz w:val="18"/>
          <w:szCs w:val="18"/>
        </w:rPr>
      </w:pPr>
      <w:r w:rsidRPr="001B6FD8">
        <w:rPr>
          <w:b/>
        </w:rPr>
        <w:t>3.</w:t>
      </w:r>
      <w:r w:rsidRPr="001B6FD8">
        <w:rPr>
          <w:b/>
        </w:rPr>
        <w:tab/>
      </w:r>
      <w:r w:rsidR="001F3090">
        <w:rPr>
          <w:b/>
        </w:rPr>
        <w:t xml:space="preserve">Public Comments:  </w:t>
      </w:r>
      <w:r w:rsidR="001F3090" w:rsidRPr="001F3090">
        <w:t>None</w:t>
      </w:r>
    </w:p>
    <w:p w14:paraId="3F2BA073" w14:textId="77777777" w:rsidR="00882692" w:rsidRPr="001B6FD8" w:rsidRDefault="001F3090" w:rsidP="00177E3C">
      <w:pPr>
        <w:ind w:left="1440" w:right="360" w:hanging="720"/>
      </w:pPr>
      <w:r>
        <w:tab/>
      </w:r>
    </w:p>
    <w:p w14:paraId="07B7340C" w14:textId="77777777" w:rsidR="001B6FD8" w:rsidRPr="00A8476B" w:rsidRDefault="00A8476B" w:rsidP="00A8476B">
      <w:pPr>
        <w:pStyle w:val="ListParagraph"/>
        <w:numPr>
          <w:ilvl w:val="0"/>
          <w:numId w:val="2"/>
        </w:numPr>
        <w:tabs>
          <w:tab w:val="left" w:pos="720"/>
          <w:tab w:val="left" w:pos="10440"/>
        </w:tabs>
        <w:ind w:right="360"/>
        <w:rPr>
          <w:b/>
        </w:rPr>
      </w:pPr>
      <w:r>
        <w:rPr>
          <w:b/>
        </w:rPr>
        <w:t xml:space="preserve">  </w:t>
      </w:r>
      <w:r w:rsidR="001F3090" w:rsidRPr="00A8476B">
        <w:rPr>
          <w:b/>
        </w:rPr>
        <w:t>Consent Agenda Items:  APPROVED</w:t>
      </w:r>
    </w:p>
    <w:p w14:paraId="1A5462CA" w14:textId="77777777" w:rsidR="00A8476B" w:rsidRDefault="001F3090" w:rsidP="001F3090">
      <w:pPr>
        <w:pStyle w:val="ListParagraph"/>
        <w:tabs>
          <w:tab w:val="left" w:pos="1440"/>
          <w:tab w:val="left" w:pos="10440"/>
        </w:tabs>
        <w:ind w:right="360"/>
        <w:rPr>
          <w:b/>
        </w:rPr>
      </w:pPr>
      <w:r>
        <w:rPr>
          <w:b/>
        </w:rPr>
        <w:t xml:space="preserve">            </w:t>
      </w:r>
      <w:r w:rsidR="00EA29B3">
        <w:rPr>
          <w:b/>
        </w:rPr>
        <w:t xml:space="preserve">Motion:  </w:t>
      </w:r>
      <w:r w:rsidR="00EA29B3" w:rsidRPr="00EA29B3">
        <w:t>Smith-Fagan</w:t>
      </w:r>
    </w:p>
    <w:p w14:paraId="325E9C3A" w14:textId="77777777" w:rsidR="00A8476B" w:rsidRDefault="00A8476B" w:rsidP="00A8476B">
      <w:pPr>
        <w:pStyle w:val="ListParagraph"/>
        <w:tabs>
          <w:tab w:val="left" w:pos="810"/>
          <w:tab w:val="left" w:pos="900"/>
          <w:tab w:val="left" w:pos="1440"/>
          <w:tab w:val="left" w:pos="10440"/>
        </w:tabs>
        <w:ind w:right="360"/>
        <w:rPr>
          <w:b/>
        </w:rPr>
      </w:pPr>
      <w:r>
        <w:rPr>
          <w:b/>
        </w:rPr>
        <w:t xml:space="preserve"> </w:t>
      </w:r>
      <w:r>
        <w:rPr>
          <w:b/>
        </w:rPr>
        <w:tab/>
      </w:r>
      <w:r>
        <w:rPr>
          <w:b/>
        </w:rPr>
        <w:tab/>
      </w:r>
      <w:r>
        <w:rPr>
          <w:b/>
        </w:rPr>
        <w:tab/>
        <w:t xml:space="preserve">Second:  </w:t>
      </w:r>
      <w:r w:rsidR="00EA29B3">
        <w:t xml:space="preserve">Miller </w:t>
      </w:r>
    </w:p>
    <w:p w14:paraId="729C236D" w14:textId="06747370" w:rsidR="00EA29B3" w:rsidRDefault="00A8476B" w:rsidP="00A8476B">
      <w:pPr>
        <w:pStyle w:val="ListParagraph"/>
        <w:tabs>
          <w:tab w:val="left" w:pos="1440"/>
          <w:tab w:val="left" w:pos="10440"/>
        </w:tabs>
        <w:ind w:right="360"/>
      </w:pPr>
      <w:r>
        <w:rPr>
          <w:b/>
        </w:rPr>
        <w:tab/>
        <w:t xml:space="preserve">Vote:  </w:t>
      </w:r>
      <w:r w:rsidR="00EA29B3">
        <w:t xml:space="preserve">By a </w:t>
      </w:r>
      <w:r w:rsidR="005D06F3">
        <w:t>5</w:t>
      </w:r>
      <w:r w:rsidR="00EA29B3">
        <w:t>-0 vote, the members Approved the Consent Agenda Items</w:t>
      </w:r>
      <w:r w:rsidR="005D06F3">
        <w:t>.</w:t>
      </w:r>
    </w:p>
    <w:p w14:paraId="6B07FBF0" w14:textId="38B44062" w:rsidR="00EA29B3" w:rsidRDefault="00EA29B3" w:rsidP="00A8476B">
      <w:pPr>
        <w:pStyle w:val="ListParagraph"/>
        <w:tabs>
          <w:tab w:val="left" w:pos="1440"/>
          <w:tab w:val="left" w:pos="10440"/>
        </w:tabs>
        <w:ind w:right="360"/>
      </w:pPr>
      <w:r>
        <w:tab/>
      </w:r>
      <w:r w:rsidRPr="00C934D0">
        <w:rPr>
          <w:b/>
        </w:rPr>
        <w:t>Ayes:</w:t>
      </w:r>
      <w:r>
        <w:t xml:space="preserve"> </w:t>
      </w:r>
      <w:r w:rsidR="005D06F3">
        <w:t xml:space="preserve">Fortune, </w:t>
      </w:r>
      <w:r>
        <w:t>Miller, Modlin, Smith-Fagan, Kay</w:t>
      </w:r>
    </w:p>
    <w:p w14:paraId="14CEB2B9" w14:textId="77777777" w:rsidR="005D06F3" w:rsidRDefault="00EA29B3" w:rsidP="00A8476B">
      <w:pPr>
        <w:pStyle w:val="ListParagraph"/>
        <w:tabs>
          <w:tab w:val="left" w:pos="1440"/>
          <w:tab w:val="left" w:pos="10440"/>
        </w:tabs>
        <w:ind w:right="360"/>
      </w:pPr>
      <w:r w:rsidRPr="00C934D0">
        <w:tab/>
      </w:r>
      <w:r w:rsidRPr="00C934D0">
        <w:rPr>
          <w:b/>
        </w:rPr>
        <w:t>No:</w:t>
      </w:r>
      <w:r w:rsidR="00C934D0">
        <w:t xml:space="preserve"> None</w:t>
      </w:r>
    </w:p>
    <w:p w14:paraId="2C592365" w14:textId="73A82635" w:rsidR="001F3090" w:rsidRPr="00C934D0" w:rsidRDefault="001F3090" w:rsidP="00A8476B">
      <w:pPr>
        <w:pStyle w:val="ListParagraph"/>
        <w:tabs>
          <w:tab w:val="left" w:pos="1440"/>
          <w:tab w:val="left" w:pos="10440"/>
        </w:tabs>
        <w:ind w:right="360"/>
        <w:rPr>
          <w:b/>
        </w:rPr>
      </w:pPr>
      <w:r w:rsidRPr="00C934D0">
        <w:rPr>
          <w:b/>
        </w:rPr>
        <w:tab/>
        <w:t xml:space="preserve">     </w:t>
      </w:r>
      <w:r w:rsidRPr="00C934D0">
        <w:tab/>
      </w:r>
    </w:p>
    <w:p w14:paraId="5E4C4BF5" w14:textId="77777777" w:rsidR="005D06F3" w:rsidRDefault="005D06F3" w:rsidP="005D06F3">
      <w:pPr>
        <w:pStyle w:val="ListParagraph"/>
        <w:numPr>
          <w:ilvl w:val="1"/>
          <w:numId w:val="4"/>
        </w:numPr>
      </w:pPr>
      <w:r>
        <w:t>Approve June 11, 2020 Regular Meeting Minutes</w:t>
      </w:r>
    </w:p>
    <w:p w14:paraId="300AD337" w14:textId="77777777" w:rsidR="005D06F3" w:rsidRDefault="005D06F3" w:rsidP="005D06F3">
      <w:pPr>
        <w:pStyle w:val="ListParagraph"/>
        <w:numPr>
          <w:ilvl w:val="1"/>
          <w:numId w:val="4"/>
        </w:numPr>
        <w:ind w:right="360"/>
      </w:pPr>
      <w:r>
        <w:t>Approve June 15, 2020 Regular Meeting Minutes</w:t>
      </w:r>
    </w:p>
    <w:p w14:paraId="2A55BD53" w14:textId="77777777" w:rsidR="005D06F3" w:rsidRDefault="005D06F3" w:rsidP="005D06F3">
      <w:pPr>
        <w:pStyle w:val="ListParagraph"/>
        <w:numPr>
          <w:ilvl w:val="1"/>
          <w:numId w:val="4"/>
        </w:numPr>
        <w:ind w:right="360"/>
      </w:pPr>
      <w:r>
        <w:t>Adopt BP 5200 Math Placement Policy</w:t>
      </w:r>
    </w:p>
    <w:p w14:paraId="364CD28C" w14:textId="77777777" w:rsidR="005D06F3" w:rsidRPr="00BE02E9" w:rsidRDefault="005D06F3" w:rsidP="005D06F3">
      <w:pPr>
        <w:pStyle w:val="ListParagraph"/>
        <w:numPr>
          <w:ilvl w:val="1"/>
          <w:numId w:val="4"/>
        </w:numPr>
        <w:autoSpaceDE w:val="0"/>
        <w:autoSpaceDN w:val="0"/>
        <w:adjustRightInd w:val="0"/>
        <w:rPr>
          <w:rFonts w:ascii="Calibri,Bold" w:hAnsi="Calibri,Bold" w:cs="Calibri,Bold"/>
          <w:b/>
          <w:bCs/>
        </w:rPr>
      </w:pPr>
      <w:r w:rsidRPr="00F66566">
        <w:t>Adopt Revised AR</w:t>
      </w:r>
      <w:r>
        <w:t xml:space="preserve"> </w:t>
      </w:r>
      <w:r w:rsidRPr="00F66566">
        <w:t>0420.4 Policies and Procedures for Student Outreach, Application, Lotteries, and Enrollmen</w:t>
      </w:r>
      <w:r>
        <w:t>t</w:t>
      </w:r>
    </w:p>
    <w:p w14:paraId="3C3623F2" w14:textId="77777777" w:rsidR="005D06F3" w:rsidRPr="00BE02E9" w:rsidRDefault="005D06F3" w:rsidP="005D06F3">
      <w:pPr>
        <w:pStyle w:val="ListParagraph"/>
        <w:numPr>
          <w:ilvl w:val="1"/>
          <w:numId w:val="4"/>
        </w:numPr>
        <w:ind w:right="360"/>
        <w:rPr>
          <w:bCs/>
        </w:rPr>
      </w:pPr>
      <w:r>
        <w:t xml:space="preserve">Adopt Revised BP 5000 </w:t>
      </w:r>
      <w:r w:rsidRPr="00BE02E9">
        <w:rPr>
          <w:bCs/>
        </w:rPr>
        <w:t>Title IX, Harassment, Intimidation, Discrimination,</w:t>
      </w:r>
      <w:r>
        <w:rPr>
          <w:bCs/>
        </w:rPr>
        <w:t xml:space="preserve"> </w:t>
      </w:r>
      <w:r w:rsidRPr="00BE02E9">
        <w:rPr>
          <w:bCs/>
        </w:rPr>
        <w:t>and Bullying Policy</w:t>
      </w:r>
    </w:p>
    <w:p w14:paraId="040DC1A6" w14:textId="77777777" w:rsidR="005D06F3" w:rsidRDefault="005D06F3" w:rsidP="005D06F3">
      <w:pPr>
        <w:pStyle w:val="ListParagraph"/>
        <w:numPr>
          <w:ilvl w:val="1"/>
          <w:numId w:val="4"/>
        </w:numPr>
        <w:ind w:right="360"/>
        <w:rPr>
          <w:bCs/>
        </w:rPr>
      </w:pPr>
      <w:r w:rsidRPr="00BE02E9">
        <w:rPr>
          <w:bCs/>
        </w:rPr>
        <w:t>Adopt Revised BP 51006 Use of Technology</w:t>
      </w:r>
      <w:r>
        <w:rPr>
          <w:bCs/>
        </w:rPr>
        <w:t xml:space="preserve"> Policy</w:t>
      </w:r>
    </w:p>
    <w:p w14:paraId="1ECAC2C4" w14:textId="77777777" w:rsidR="005D06F3" w:rsidRDefault="005D06F3" w:rsidP="005D06F3">
      <w:pPr>
        <w:pStyle w:val="ListParagraph"/>
        <w:numPr>
          <w:ilvl w:val="1"/>
          <w:numId w:val="4"/>
        </w:numPr>
        <w:ind w:right="360"/>
      </w:pPr>
      <w:r w:rsidRPr="00610A1C">
        <w:rPr>
          <w:bCs/>
        </w:rPr>
        <w:t>Adopt Revised BP</w:t>
      </w:r>
      <w:r>
        <w:rPr>
          <w:bCs/>
        </w:rPr>
        <w:t xml:space="preserve"> </w:t>
      </w:r>
      <w:r w:rsidRPr="00610A1C">
        <w:rPr>
          <w:bCs/>
        </w:rPr>
        <w:t>1312.3 Uniform Complaint Policy and Procedures</w:t>
      </w:r>
    </w:p>
    <w:p w14:paraId="6DEBE697" w14:textId="77777777" w:rsidR="00C934D0" w:rsidRPr="00223FAB" w:rsidRDefault="00C934D0" w:rsidP="00797EC8">
      <w:pPr>
        <w:ind w:left="180"/>
        <w:rPr>
          <w:sz w:val="22"/>
          <w:szCs w:val="22"/>
        </w:rPr>
      </w:pPr>
    </w:p>
    <w:p w14:paraId="0DFA33EE" w14:textId="77777777" w:rsidR="00797EC8" w:rsidRDefault="00797EC8" w:rsidP="00797EC8">
      <w:pPr>
        <w:ind w:left="180"/>
        <w:rPr>
          <w:sz w:val="22"/>
          <w:szCs w:val="22"/>
        </w:rPr>
      </w:pPr>
      <w:r w:rsidRPr="00223FAB">
        <w:rPr>
          <w:sz w:val="22"/>
          <w:szCs w:val="22"/>
        </w:rPr>
        <w:tab/>
      </w:r>
    </w:p>
    <w:p w14:paraId="52A6FBB7" w14:textId="48CA65FC" w:rsidR="00C934D0" w:rsidRDefault="00C934D0" w:rsidP="00797EC8">
      <w:pPr>
        <w:ind w:left="180"/>
        <w:rPr>
          <w:sz w:val="22"/>
          <w:szCs w:val="22"/>
        </w:rPr>
      </w:pPr>
    </w:p>
    <w:p w14:paraId="17B75150" w14:textId="77777777" w:rsidR="00D33F20" w:rsidRDefault="00D33F20" w:rsidP="00797EC8">
      <w:pPr>
        <w:ind w:left="180"/>
        <w:rPr>
          <w:sz w:val="22"/>
          <w:szCs w:val="22"/>
        </w:rPr>
      </w:pPr>
    </w:p>
    <w:p w14:paraId="6B13758B" w14:textId="77777777" w:rsidR="00C934D0" w:rsidRDefault="00C934D0" w:rsidP="00797EC8">
      <w:pPr>
        <w:ind w:left="180"/>
        <w:rPr>
          <w:sz w:val="22"/>
          <w:szCs w:val="22"/>
        </w:rPr>
      </w:pPr>
    </w:p>
    <w:p w14:paraId="64913C12" w14:textId="77777777" w:rsidR="00C934D0" w:rsidRPr="00223FAB" w:rsidRDefault="00C934D0" w:rsidP="00797EC8">
      <w:pPr>
        <w:ind w:left="180"/>
        <w:rPr>
          <w:sz w:val="22"/>
          <w:szCs w:val="22"/>
        </w:rPr>
      </w:pPr>
    </w:p>
    <w:p w14:paraId="32BA7201" w14:textId="77777777" w:rsidR="00882692" w:rsidRPr="001B6FD8" w:rsidRDefault="00882692" w:rsidP="00177E3C">
      <w:pPr>
        <w:ind w:left="1440" w:right="360" w:hanging="720"/>
      </w:pPr>
    </w:p>
    <w:p w14:paraId="35B466AE" w14:textId="77777777" w:rsidR="001B6FD8" w:rsidRPr="001B6FD8" w:rsidRDefault="00D91F2D" w:rsidP="00924C6A">
      <w:pPr>
        <w:ind w:right="360"/>
        <w:rPr>
          <w:b/>
        </w:rPr>
      </w:pPr>
      <w:r w:rsidRPr="001B6FD8">
        <w:rPr>
          <w:b/>
        </w:rPr>
        <w:t xml:space="preserve">   </w:t>
      </w:r>
      <w:r w:rsidR="001B6FD8" w:rsidRPr="001B6FD8">
        <w:rPr>
          <w:b/>
        </w:rPr>
        <w:t>5</w:t>
      </w:r>
      <w:r w:rsidRPr="001B6FD8">
        <w:rPr>
          <w:b/>
        </w:rPr>
        <w:t>.</w:t>
      </w:r>
      <w:r w:rsidRPr="001B6FD8">
        <w:rPr>
          <w:b/>
        </w:rPr>
        <w:tab/>
        <w:t>Business Items</w:t>
      </w:r>
    </w:p>
    <w:p w14:paraId="64D404A4" w14:textId="67174E1B" w:rsidR="00034176" w:rsidRPr="005B5264" w:rsidRDefault="00924C6A" w:rsidP="00DA2CC8">
      <w:pPr>
        <w:ind w:left="1440" w:hanging="720"/>
        <w:rPr>
          <w:rFonts w:cs="Segoe UI"/>
          <w:sz w:val="22"/>
          <w:szCs w:val="22"/>
        </w:rPr>
      </w:pPr>
      <w:r w:rsidRPr="001B6FD8">
        <w:t>1</w:t>
      </w:r>
      <w:r w:rsidR="00C934D0">
        <w:t>.</w:t>
      </w:r>
      <w:r w:rsidR="00C934D0">
        <w:tab/>
      </w:r>
      <w:r w:rsidR="00C934D0" w:rsidRPr="00C934D0">
        <w:t>PCI 20</w:t>
      </w:r>
      <w:r w:rsidR="005D06F3">
        <w:t>19</w:t>
      </w:r>
      <w:r w:rsidR="00C934D0" w:rsidRPr="00C934D0">
        <w:t>-202</w:t>
      </w:r>
      <w:r w:rsidR="005D06F3">
        <w:t>0</w:t>
      </w:r>
      <w:r w:rsidR="00C934D0" w:rsidRPr="00C934D0">
        <w:t xml:space="preserve"> </w:t>
      </w:r>
      <w:r w:rsidR="005D06F3">
        <w:t>Unaudited</w:t>
      </w:r>
      <w:r w:rsidR="00DA2CC8">
        <w:t xml:space="preserve"> </w:t>
      </w:r>
      <w:r w:rsidR="005D06F3">
        <w:t>Actuals for PCI</w:t>
      </w:r>
      <w:r w:rsidR="00C934D0" w:rsidRPr="00C934D0">
        <w:t>- Mr. Larry Pastore, Corporate Accountant</w:t>
      </w:r>
      <w:r w:rsidR="00034176">
        <w:t xml:space="preserve">:  </w:t>
      </w:r>
      <w:r w:rsidR="00034176" w:rsidRPr="00A8476B">
        <w:rPr>
          <w:b/>
        </w:rPr>
        <w:t>APPROVED</w:t>
      </w:r>
      <w:r w:rsidR="00034176">
        <w:t xml:space="preserve"> </w:t>
      </w:r>
    </w:p>
    <w:p w14:paraId="34C2E2D7" w14:textId="77777777" w:rsidR="00034176" w:rsidRDefault="00034176" w:rsidP="00034176">
      <w:pPr>
        <w:pStyle w:val="ListParagraph"/>
      </w:pPr>
      <w:r>
        <w:tab/>
      </w:r>
      <w:r w:rsidRPr="00A8476B">
        <w:rPr>
          <w:b/>
        </w:rPr>
        <w:t>Motion:</w:t>
      </w:r>
      <w:r w:rsidR="00C934D0">
        <w:t xml:space="preserve">  Smith-Fagan</w:t>
      </w:r>
    </w:p>
    <w:p w14:paraId="33853516" w14:textId="77777777" w:rsidR="00034176" w:rsidRDefault="00034176" w:rsidP="00034176">
      <w:pPr>
        <w:pStyle w:val="ListParagraph"/>
      </w:pPr>
      <w:r>
        <w:tab/>
      </w:r>
      <w:r w:rsidRPr="00A8476B">
        <w:rPr>
          <w:b/>
        </w:rPr>
        <w:t>Second:</w:t>
      </w:r>
      <w:r>
        <w:t xml:space="preserve">  Modlin</w:t>
      </w:r>
    </w:p>
    <w:p w14:paraId="185264D0" w14:textId="6A447212" w:rsidR="00034176" w:rsidRDefault="00034176" w:rsidP="00034176">
      <w:pPr>
        <w:pStyle w:val="ListParagraph"/>
      </w:pPr>
      <w:r>
        <w:tab/>
      </w:r>
      <w:r>
        <w:rPr>
          <w:b/>
        </w:rPr>
        <w:t xml:space="preserve">Vote: </w:t>
      </w:r>
      <w:r w:rsidR="00C934D0">
        <w:t xml:space="preserve"> By a 5-0 vote, the members </w:t>
      </w:r>
      <w:r w:rsidR="00C934D0" w:rsidRPr="0022331F">
        <w:rPr>
          <w:b/>
        </w:rPr>
        <w:t>Approved</w:t>
      </w:r>
      <w:r w:rsidR="00C934D0">
        <w:t xml:space="preserve"> the </w:t>
      </w:r>
      <w:r w:rsidR="00C934D0" w:rsidRPr="00C934D0">
        <w:t>PCI 20</w:t>
      </w:r>
      <w:r w:rsidR="00DA2CC8">
        <w:t>19-</w:t>
      </w:r>
      <w:r w:rsidR="00C934D0" w:rsidRPr="00C934D0">
        <w:t>20</w:t>
      </w:r>
      <w:r w:rsidR="00DA2CC8">
        <w:t>20 Unaudited</w:t>
      </w:r>
      <w:r w:rsidR="00C934D0" w:rsidRPr="00C934D0">
        <w:t xml:space="preserve"> Actuals</w:t>
      </w:r>
      <w:r w:rsidR="00DA2CC8">
        <w:t>.</w:t>
      </w:r>
    </w:p>
    <w:p w14:paraId="2BF22E8B" w14:textId="77777777" w:rsidR="00C934D0" w:rsidRDefault="00C934D0" w:rsidP="00C934D0">
      <w:pPr>
        <w:pStyle w:val="ListParagraph"/>
        <w:tabs>
          <w:tab w:val="left" w:pos="1440"/>
          <w:tab w:val="left" w:pos="10440"/>
        </w:tabs>
        <w:ind w:right="360"/>
      </w:pPr>
      <w:r>
        <w:rPr>
          <w:b/>
        </w:rPr>
        <w:tab/>
      </w:r>
      <w:r w:rsidRPr="00C934D0">
        <w:rPr>
          <w:b/>
        </w:rPr>
        <w:t>Ayes</w:t>
      </w:r>
      <w:r>
        <w:t>: Fortune, Miller, Modlin, Smith-Fagan, Kay</w:t>
      </w:r>
    </w:p>
    <w:p w14:paraId="04F06011" w14:textId="77777777" w:rsidR="00C934D0" w:rsidRPr="00A8476B" w:rsidRDefault="00C934D0" w:rsidP="00C934D0">
      <w:pPr>
        <w:pStyle w:val="ListParagraph"/>
        <w:rPr>
          <w:b/>
        </w:rPr>
      </w:pPr>
      <w:r w:rsidRPr="00C934D0">
        <w:tab/>
      </w:r>
      <w:r w:rsidRPr="00C934D0">
        <w:rPr>
          <w:b/>
        </w:rPr>
        <w:t>No:</w:t>
      </w:r>
      <w:r>
        <w:t xml:space="preserve"> None</w:t>
      </w:r>
    </w:p>
    <w:p w14:paraId="14A2304A" w14:textId="77777777" w:rsidR="00353D51" w:rsidRDefault="00353D51" w:rsidP="00034176">
      <w:pPr>
        <w:ind w:left="180"/>
        <w:rPr>
          <w:b/>
        </w:rPr>
      </w:pPr>
    </w:p>
    <w:p w14:paraId="2D233EA2" w14:textId="5F888A45" w:rsidR="00C934D0" w:rsidRDefault="00C934D0" w:rsidP="00034176">
      <w:pPr>
        <w:ind w:left="180"/>
        <w:rPr>
          <w:b/>
        </w:rPr>
      </w:pPr>
      <w:r>
        <w:rPr>
          <w:b/>
        </w:rPr>
        <w:tab/>
        <w:t>2.</w:t>
      </w:r>
      <w:r>
        <w:rPr>
          <w:b/>
        </w:rPr>
        <w:tab/>
      </w:r>
      <w:r w:rsidRPr="00C934D0">
        <w:t>2020-2021 Consolidated Application:  Heritage Peak Charter</w:t>
      </w:r>
      <w:r w:rsidR="00DA2CC8">
        <w:t xml:space="preserve"> School</w:t>
      </w:r>
      <w:r w:rsidRPr="00C934D0">
        <w:t xml:space="preserve"> - Mr. Larry Pastore, </w:t>
      </w:r>
      <w:r w:rsidRPr="00C934D0">
        <w:tab/>
      </w:r>
      <w:r w:rsidRPr="00C934D0">
        <w:tab/>
      </w:r>
      <w:r w:rsidRPr="00C934D0">
        <w:tab/>
      </w:r>
      <w:r w:rsidRPr="00C934D0">
        <w:tab/>
        <w:t>Corporate Accountant</w:t>
      </w:r>
      <w:r>
        <w:t xml:space="preserve">- </w:t>
      </w:r>
      <w:r w:rsidR="00DA2CC8" w:rsidRPr="00A8476B">
        <w:rPr>
          <w:b/>
        </w:rPr>
        <w:t>APPROVED</w:t>
      </w:r>
    </w:p>
    <w:p w14:paraId="35DA8E55" w14:textId="77777777" w:rsidR="00DA2CC8" w:rsidRDefault="00DA2CC8" w:rsidP="00DA2CC8">
      <w:pPr>
        <w:pStyle w:val="ListParagraph"/>
      </w:pPr>
      <w:r>
        <w:tab/>
      </w:r>
      <w:r w:rsidRPr="00A8476B">
        <w:rPr>
          <w:b/>
        </w:rPr>
        <w:t>Motion:</w:t>
      </w:r>
      <w:r>
        <w:t xml:space="preserve">  Smith-Fagan</w:t>
      </w:r>
    </w:p>
    <w:p w14:paraId="1C933124" w14:textId="56180ADD" w:rsidR="00DA2CC8" w:rsidRDefault="00DA2CC8" w:rsidP="00DA2CC8">
      <w:pPr>
        <w:pStyle w:val="ListParagraph"/>
      </w:pPr>
      <w:r>
        <w:tab/>
      </w:r>
      <w:r w:rsidRPr="00A8476B">
        <w:rPr>
          <w:b/>
        </w:rPr>
        <w:t>Second:</w:t>
      </w:r>
      <w:r>
        <w:t xml:space="preserve">  Miller</w:t>
      </w:r>
    </w:p>
    <w:p w14:paraId="55D0F8E2" w14:textId="14974E69" w:rsidR="00DA2CC8" w:rsidRDefault="00DA2CC8" w:rsidP="00DA2CC8">
      <w:pPr>
        <w:pStyle w:val="ListParagraph"/>
        <w:ind w:left="1440"/>
      </w:pPr>
      <w:r>
        <w:rPr>
          <w:b/>
        </w:rPr>
        <w:t xml:space="preserve">Vote: </w:t>
      </w:r>
      <w:r>
        <w:t xml:space="preserve"> By a 5-0 vote, the members </w:t>
      </w:r>
      <w:r w:rsidRPr="0022331F">
        <w:rPr>
          <w:b/>
        </w:rPr>
        <w:t>Approved</w:t>
      </w:r>
      <w:r>
        <w:t xml:space="preserve"> the 2020-2021 Consolidated Application for Heritage Peak Charter School. </w:t>
      </w:r>
    </w:p>
    <w:p w14:paraId="4CE8E8E4" w14:textId="77777777" w:rsidR="00DA2CC8" w:rsidRDefault="00DA2CC8" w:rsidP="00DA2CC8">
      <w:pPr>
        <w:pStyle w:val="ListParagraph"/>
        <w:tabs>
          <w:tab w:val="left" w:pos="1440"/>
          <w:tab w:val="left" w:pos="10440"/>
        </w:tabs>
        <w:ind w:right="360"/>
      </w:pPr>
      <w:r>
        <w:rPr>
          <w:b/>
        </w:rPr>
        <w:tab/>
      </w:r>
      <w:r w:rsidRPr="00C934D0">
        <w:rPr>
          <w:b/>
        </w:rPr>
        <w:t>Ayes</w:t>
      </w:r>
      <w:r>
        <w:t>: Fortune, Miller, Modlin, Smith-Fagan, Kay</w:t>
      </w:r>
    </w:p>
    <w:p w14:paraId="1E3B5729" w14:textId="77777777" w:rsidR="00DA2CC8" w:rsidRPr="00A8476B" w:rsidRDefault="00DA2CC8" w:rsidP="00DA2CC8">
      <w:pPr>
        <w:pStyle w:val="ListParagraph"/>
        <w:rPr>
          <w:b/>
        </w:rPr>
      </w:pPr>
      <w:r w:rsidRPr="00C934D0">
        <w:tab/>
      </w:r>
      <w:r w:rsidRPr="00C934D0">
        <w:rPr>
          <w:b/>
        </w:rPr>
        <w:t>No:</w:t>
      </w:r>
      <w:r>
        <w:t xml:space="preserve"> None</w:t>
      </w:r>
    </w:p>
    <w:p w14:paraId="3C2685B9" w14:textId="658B7BAF" w:rsidR="00353D51" w:rsidRDefault="00353D51" w:rsidP="000907AF">
      <w:pPr>
        <w:pStyle w:val="ListParagraph"/>
      </w:pPr>
    </w:p>
    <w:p w14:paraId="2CE4DEE1" w14:textId="3BCDC197" w:rsidR="00C934D0" w:rsidRDefault="00C934D0" w:rsidP="000907AF">
      <w:pPr>
        <w:pStyle w:val="ListParagraph"/>
      </w:pPr>
      <w:r w:rsidRPr="00C934D0">
        <w:rPr>
          <w:b/>
        </w:rPr>
        <w:t>3.</w:t>
      </w:r>
      <w:r w:rsidRPr="00C934D0">
        <w:tab/>
        <w:t>2020-2021 Consolidated Application:  Rio Valley Charter</w:t>
      </w:r>
      <w:r w:rsidR="00DA2CC8">
        <w:t xml:space="preserve"> School</w:t>
      </w:r>
      <w:r w:rsidRPr="00C934D0">
        <w:t xml:space="preserve"> - Mr. Larry Pastore, Corporate </w:t>
      </w:r>
      <w:r w:rsidRPr="00C934D0">
        <w:tab/>
        <w:t>Accountant</w:t>
      </w:r>
      <w:r>
        <w:t>-</w:t>
      </w:r>
      <w:r w:rsidR="00DA2CC8" w:rsidRPr="00DA2CC8">
        <w:rPr>
          <w:b/>
        </w:rPr>
        <w:t xml:space="preserve"> </w:t>
      </w:r>
      <w:r w:rsidR="00DA2CC8" w:rsidRPr="00A8476B">
        <w:rPr>
          <w:b/>
        </w:rPr>
        <w:t>APPROVED</w:t>
      </w:r>
    </w:p>
    <w:p w14:paraId="63471AF4" w14:textId="0E647583" w:rsidR="00C934D0" w:rsidRDefault="00C934D0" w:rsidP="00C934D0">
      <w:pPr>
        <w:pStyle w:val="ListParagraph"/>
      </w:pPr>
      <w:r>
        <w:tab/>
      </w:r>
      <w:r w:rsidRPr="00A8476B">
        <w:rPr>
          <w:b/>
        </w:rPr>
        <w:t>Motion</w:t>
      </w:r>
      <w:r w:rsidR="005D06F3">
        <w:rPr>
          <w:b/>
        </w:rPr>
        <w:t>:</w:t>
      </w:r>
      <w:r w:rsidR="005D06F3">
        <w:t xml:space="preserve">  </w:t>
      </w:r>
      <w:r w:rsidR="00DA2CC8">
        <w:t>Smith-Fagan</w:t>
      </w:r>
    </w:p>
    <w:p w14:paraId="39E1EBD7" w14:textId="7EAD32BC" w:rsidR="00C934D0" w:rsidRDefault="00C934D0" w:rsidP="00C934D0">
      <w:pPr>
        <w:pStyle w:val="ListParagraph"/>
      </w:pPr>
      <w:r>
        <w:tab/>
      </w:r>
      <w:r w:rsidRPr="00A8476B">
        <w:rPr>
          <w:b/>
        </w:rPr>
        <w:t>Second:</w:t>
      </w:r>
      <w:r w:rsidR="002361E0">
        <w:t xml:space="preserve">  </w:t>
      </w:r>
      <w:r w:rsidR="00DA2CC8">
        <w:t>Miller</w:t>
      </w:r>
    </w:p>
    <w:p w14:paraId="2B2171D8" w14:textId="238D7A9A" w:rsidR="00C934D0" w:rsidRDefault="00C934D0" w:rsidP="00DA2CC8">
      <w:pPr>
        <w:pStyle w:val="ListParagraph"/>
        <w:ind w:left="1440"/>
      </w:pPr>
      <w:r>
        <w:rPr>
          <w:b/>
        </w:rPr>
        <w:t xml:space="preserve">Vote: </w:t>
      </w:r>
      <w:r>
        <w:t xml:space="preserve"> By a 5-0 vote,</w:t>
      </w:r>
      <w:r w:rsidR="002361E0">
        <w:t xml:space="preserve"> the members </w:t>
      </w:r>
      <w:r w:rsidR="002361E0" w:rsidRPr="0022331F">
        <w:rPr>
          <w:b/>
        </w:rPr>
        <w:t xml:space="preserve">Approved </w:t>
      </w:r>
      <w:r w:rsidR="002361E0">
        <w:t>the</w:t>
      </w:r>
      <w:r w:rsidR="00DA2CC8">
        <w:t xml:space="preserve"> 2020-2021</w:t>
      </w:r>
      <w:r w:rsidR="002361E0">
        <w:t xml:space="preserve"> consolidated Application</w:t>
      </w:r>
      <w:r w:rsidR="00DA2CC8">
        <w:t xml:space="preserve"> </w:t>
      </w:r>
      <w:r w:rsidR="002361E0">
        <w:t>for</w:t>
      </w:r>
      <w:r w:rsidR="00DA2CC8">
        <w:t xml:space="preserve"> </w:t>
      </w:r>
      <w:r w:rsidR="002361E0">
        <w:t xml:space="preserve">Rio Valley Charter </w:t>
      </w:r>
      <w:r w:rsidR="00DA2CC8">
        <w:t>School.</w:t>
      </w:r>
    </w:p>
    <w:p w14:paraId="3D194409" w14:textId="77777777" w:rsidR="00C934D0" w:rsidRDefault="00C934D0" w:rsidP="00C934D0">
      <w:pPr>
        <w:pStyle w:val="ListParagraph"/>
        <w:tabs>
          <w:tab w:val="left" w:pos="1440"/>
          <w:tab w:val="left" w:pos="10440"/>
        </w:tabs>
        <w:ind w:right="360"/>
      </w:pPr>
      <w:r>
        <w:rPr>
          <w:b/>
        </w:rPr>
        <w:tab/>
      </w:r>
      <w:r w:rsidRPr="00C934D0">
        <w:rPr>
          <w:b/>
        </w:rPr>
        <w:t>Ayes</w:t>
      </w:r>
      <w:r>
        <w:t>: Fortune, Miller, Modlin, Smith-Fagan, Kay</w:t>
      </w:r>
    </w:p>
    <w:p w14:paraId="0D53DB93" w14:textId="77777777" w:rsidR="00421F26" w:rsidRDefault="00C934D0" w:rsidP="00C934D0">
      <w:pPr>
        <w:pStyle w:val="ListParagraph"/>
      </w:pPr>
      <w:r w:rsidRPr="00C934D0">
        <w:tab/>
      </w:r>
      <w:r w:rsidRPr="00C934D0">
        <w:rPr>
          <w:b/>
        </w:rPr>
        <w:t>No:</w:t>
      </w:r>
      <w:r>
        <w:t xml:space="preserve"> None</w:t>
      </w:r>
    </w:p>
    <w:p w14:paraId="651B42C2" w14:textId="77777777" w:rsidR="0022331F" w:rsidRDefault="0022331F" w:rsidP="00C934D0">
      <w:pPr>
        <w:pStyle w:val="ListParagraph"/>
      </w:pPr>
    </w:p>
    <w:p w14:paraId="61DCFAB2" w14:textId="0C1A3E4B" w:rsidR="00421F26" w:rsidRPr="00421F26" w:rsidRDefault="00421F26" w:rsidP="00DA2CC8">
      <w:pPr>
        <w:ind w:firstLine="720"/>
      </w:pPr>
      <w:r w:rsidRPr="00DA2CC8">
        <w:rPr>
          <w:b/>
        </w:rPr>
        <w:t>4</w:t>
      </w:r>
      <w:r w:rsidRPr="00421F26">
        <w:t>.</w:t>
      </w:r>
      <w:r w:rsidRPr="00421F26">
        <w:tab/>
      </w:r>
      <w:r w:rsidR="00DA2CC8" w:rsidRPr="00DA2CC8">
        <w:rPr>
          <w:bCs/>
        </w:rPr>
        <w:t xml:space="preserve">Umpqua Resolution – </w:t>
      </w:r>
      <w:r w:rsidR="00DA2CC8" w:rsidRPr="00870E40">
        <w:t>M</w:t>
      </w:r>
      <w:r w:rsidR="00DA2CC8">
        <w:t>s. Danielle Franco-Matteoli</w:t>
      </w:r>
      <w:r w:rsidR="00DA2CC8" w:rsidRPr="00870E40">
        <w:t xml:space="preserve">, </w:t>
      </w:r>
      <w:r w:rsidR="00DA2CC8">
        <w:t xml:space="preserve">Business Manager: </w:t>
      </w:r>
      <w:r w:rsidR="0022331F" w:rsidRPr="00DA2CC8">
        <w:rPr>
          <w:b/>
        </w:rPr>
        <w:t>APPROVED</w:t>
      </w:r>
    </w:p>
    <w:p w14:paraId="758A5FEB" w14:textId="11224777" w:rsidR="00421F26" w:rsidRDefault="00421F26" w:rsidP="00421F26">
      <w:pPr>
        <w:pStyle w:val="ListParagraph"/>
      </w:pPr>
      <w:r>
        <w:rPr>
          <w:b/>
        </w:rPr>
        <w:tab/>
      </w:r>
      <w:r w:rsidRPr="00A8476B">
        <w:rPr>
          <w:b/>
        </w:rPr>
        <w:t>Motion:</w:t>
      </w:r>
      <w:r w:rsidR="0022331F">
        <w:t xml:space="preserve">  </w:t>
      </w:r>
      <w:r w:rsidR="00DA2CC8">
        <w:t>Smith- Fagan</w:t>
      </w:r>
    </w:p>
    <w:p w14:paraId="588EB1BB" w14:textId="102E0B37" w:rsidR="00421F26" w:rsidRDefault="00421F26" w:rsidP="00421F26">
      <w:pPr>
        <w:pStyle w:val="ListParagraph"/>
      </w:pPr>
      <w:r>
        <w:tab/>
      </w:r>
      <w:r w:rsidRPr="00A8476B">
        <w:rPr>
          <w:b/>
        </w:rPr>
        <w:t>Second:</w:t>
      </w:r>
      <w:r w:rsidR="0022331F">
        <w:t xml:space="preserve">  </w:t>
      </w:r>
      <w:r w:rsidR="00DA2CC8">
        <w:t>Fortune</w:t>
      </w:r>
    </w:p>
    <w:p w14:paraId="75453A68" w14:textId="6FC4B3C8" w:rsidR="00421F26" w:rsidRDefault="00421F26" w:rsidP="00421F26">
      <w:pPr>
        <w:pStyle w:val="ListParagraph"/>
      </w:pPr>
      <w:r>
        <w:tab/>
      </w:r>
      <w:r>
        <w:rPr>
          <w:b/>
        </w:rPr>
        <w:t xml:space="preserve">Vote: </w:t>
      </w:r>
      <w:r>
        <w:t xml:space="preserve"> By a 5-0 vote, the members </w:t>
      </w:r>
      <w:r w:rsidRPr="0022331F">
        <w:rPr>
          <w:b/>
        </w:rPr>
        <w:t xml:space="preserve">Approved </w:t>
      </w:r>
      <w:r>
        <w:t xml:space="preserve">the </w:t>
      </w:r>
      <w:r w:rsidR="00DA2CC8">
        <w:t>Umpqua Resolution.</w:t>
      </w:r>
    </w:p>
    <w:p w14:paraId="7BDEA210" w14:textId="77777777" w:rsidR="00421F26" w:rsidRDefault="00421F26" w:rsidP="00421F26">
      <w:pPr>
        <w:pStyle w:val="ListParagraph"/>
        <w:tabs>
          <w:tab w:val="left" w:pos="1440"/>
          <w:tab w:val="left" w:pos="10440"/>
        </w:tabs>
        <w:ind w:right="360"/>
      </w:pPr>
      <w:r>
        <w:rPr>
          <w:b/>
        </w:rPr>
        <w:tab/>
      </w:r>
      <w:r w:rsidRPr="00C934D0">
        <w:rPr>
          <w:b/>
        </w:rPr>
        <w:t>Ayes</w:t>
      </w:r>
      <w:r>
        <w:t>: Fortune, Miller, Modlin, Smith-Fagan, Kay</w:t>
      </w:r>
    </w:p>
    <w:p w14:paraId="26FC2A70" w14:textId="77777777" w:rsidR="00421F26" w:rsidRDefault="00421F26" w:rsidP="00421F26">
      <w:pPr>
        <w:pStyle w:val="ListParagraph"/>
      </w:pPr>
      <w:r w:rsidRPr="00C934D0">
        <w:tab/>
      </w:r>
      <w:r w:rsidRPr="00C934D0">
        <w:rPr>
          <w:b/>
        </w:rPr>
        <w:t>No:</w:t>
      </w:r>
      <w:r>
        <w:t xml:space="preserve"> None</w:t>
      </w:r>
    </w:p>
    <w:p w14:paraId="32F4D072" w14:textId="77777777" w:rsidR="0022331F" w:rsidRDefault="0022331F" w:rsidP="00421F26">
      <w:pPr>
        <w:pStyle w:val="ListParagraph"/>
        <w:rPr>
          <w:b/>
        </w:rPr>
      </w:pPr>
    </w:p>
    <w:p w14:paraId="16A598D6" w14:textId="4B7F8CBB" w:rsidR="002A2599" w:rsidRDefault="0022331F" w:rsidP="00DA2CC8">
      <w:pPr>
        <w:ind w:left="1440" w:hanging="720"/>
      </w:pPr>
      <w:r w:rsidRPr="00DA2CC8">
        <w:rPr>
          <w:b/>
        </w:rPr>
        <w:t>5.</w:t>
      </w:r>
      <w:r w:rsidRPr="00DA2CC8">
        <w:rPr>
          <w:b/>
        </w:rPr>
        <w:tab/>
      </w:r>
      <w:r w:rsidR="00DA2CC8" w:rsidRPr="00DA2CC8">
        <w:rPr>
          <w:bCs/>
        </w:rPr>
        <w:t xml:space="preserve">Prop </w:t>
      </w:r>
      <w:r w:rsidR="00DA2CC8">
        <w:t xml:space="preserve">30 Education Protection Act (EPA) - </w:t>
      </w:r>
      <w:r w:rsidR="00DA2CC8" w:rsidRPr="00870E40">
        <w:t>Mr. Larry Pastore, Corporate Accountant</w:t>
      </w:r>
      <w:r w:rsidR="00DA2CC8">
        <w:t xml:space="preserve">: </w:t>
      </w:r>
      <w:r w:rsidR="00DA2CC8" w:rsidRPr="00DA2CC8">
        <w:rPr>
          <w:b/>
          <w:bCs/>
        </w:rPr>
        <w:t>APPROVED</w:t>
      </w:r>
    </w:p>
    <w:p w14:paraId="1FE108F4" w14:textId="7F64DAA7" w:rsidR="0022331F" w:rsidRDefault="0022331F" w:rsidP="0022331F">
      <w:pPr>
        <w:pStyle w:val="ListParagraph"/>
      </w:pPr>
      <w:r>
        <w:tab/>
      </w:r>
      <w:r w:rsidRPr="00A8476B">
        <w:rPr>
          <w:b/>
        </w:rPr>
        <w:t>Motion:</w:t>
      </w:r>
      <w:r w:rsidR="00DB6435">
        <w:t xml:space="preserve">  </w:t>
      </w:r>
      <w:r w:rsidR="00DA2CC8">
        <w:t>Fortune</w:t>
      </w:r>
    </w:p>
    <w:p w14:paraId="1721303E" w14:textId="3C1590DA" w:rsidR="0022331F" w:rsidRDefault="0022331F" w:rsidP="0022331F">
      <w:pPr>
        <w:pStyle w:val="ListParagraph"/>
      </w:pPr>
      <w:r>
        <w:tab/>
      </w:r>
      <w:r w:rsidRPr="00A8476B">
        <w:rPr>
          <w:b/>
        </w:rPr>
        <w:t>Second:</w:t>
      </w:r>
      <w:r w:rsidR="00DB6435">
        <w:t xml:space="preserve">  </w:t>
      </w:r>
      <w:r w:rsidR="00DA2CC8">
        <w:t>Smith-Fagan</w:t>
      </w:r>
    </w:p>
    <w:p w14:paraId="6F446574" w14:textId="1E6D5EC2" w:rsidR="0022331F" w:rsidRDefault="0022331F" w:rsidP="0022331F">
      <w:pPr>
        <w:pStyle w:val="ListParagraph"/>
      </w:pPr>
      <w:r>
        <w:tab/>
      </w:r>
      <w:r>
        <w:rPr>
          <w:b/>
        </w:rPr>
        <w:t xml:space="preserve">Vote: </w:t>
      </w:r>
      <w:r>
        <w:t xml:space="preserve"> By a 5-0 vote, the members </w:t>
      </w:r>
      <w:r w:rsidRPr="0022331F">
        <w:rPr>
          <w:b/>
        </w:rPr>
        <w:t xml:space="preserve">Approved </w:t>
      </w:r>
      <w:r>
        <w:t xml:space="preserve">the </w:t>
      </w:r>
      <w:r w:rsidR="00DA2CC8">
        <w:t>Prop 30 Education Protection Act (EPA)</w:t>
      </w:r>
      <w:r w:rsidR="008079E2">
        <w:t>.</w:t>
      </w:r>
    </w:p>
    <w:p w14:paraId="2DF5166B" w14:textId="77777777" w:rsidR="0022331F" w:rsidRDefault="0022331F" w:rsidP="0022331F">
      <w:pPr>
        <w:pStyle w:val="ListParagraph"/>
        <w:tabs>
          <w:tab w:val="left" w:pos="1440"/>
          <w:tab w:val="left" w:pos="10440"/>
        </w:tabs>
        <w:ind w:right="360"/>
      </w:pPr>
      <w:r>
        <w:rPr>
          <w:b/>
        </w:rPr>
        <w:tab/>
      </w:r>
      <w:r w:rsidRPr="00C934D0">
        <w:rPr>
          <w:b/>
        </w:rPr>
        <w:t>Ayes</w:t>
      </w:r>
      <w:r>
        <w:t>: Fortune, Miller, Modlin, Smith-Fagan, Kay</w:t>
      </w:r>
    </w:p>
    <w:p w14:paraId="2E69C357" w14:textId="48D43B41" w:rsidR="0022331F" w:rsidRDefault="0022331F" w:rsidP="0022331F">
      <w:pPr>
        <w:pStyle w:val="ListParagraph"/>
      </w:pPr>
      <w:r w:rsidRPr="00C934D0">
        <w:tab/>
      </w:r>
      <w:r w:rsidRPr="00C934D0">
        <w:rPr>
          <w:b/>
        </w:rPr>
        <w:t>No:</w:t>
      </w:r>
      <w:r>
        <w:t xml:space="preserve"> None</w:t>
      </w:r>
    </w:p>
    <w:p w14:paraId="10F20362" w14:textId="40225489" w:rsidR="00EE21E8" w:rsidRDefault="00EE21E8" w:rsidP="0022331F">
      <w:pPr>
        <w:pStyle w:val="ListParagraph"/>
      </w:pPr>
    </w:p>
    <w:p w14:paraId="0011ECE1" w14:textId="4AB936CC" w:rsidR="009B4E8D" w:rsidRDefault="009B4E8D" w:rsidP="0022331F">
      <w:pPr>
        <w:pStyle w:val="ListParagraph"/>
      </w:pPr>
    </w:p>
    <w:p w14:paraId="3E781FC1" w14:textId="216708F4" w:rsidR="009B4E8D" w:rsidRDefault="009B4E8D" w:rsidP="0022331F">
      <w:pPr>
        <w:pStyle w:val="ListParagraph"/>
      </w:pPr>
    </w:p>
    <w:p w14:paraId="08CF4A51" w14:textId="1362B874" w:rsidR="009B4E8D" w:rsidRDefault="009B4E8D" w:rsidP="0022331F">
      <w:pPr>
        <w:pStyle w:val="ListParagraph"/>
      </w:pPr>
    </w:p>
    <w:p w14:paraId="4D4B085E" w14:textId="77777777" w:rsidR="009B4E8D" w:rsidRDefault="009B4E8D" w:rsidP="0022331F">
      <w:pPr>
        <w:pStyle w:val="ListParagraph"/>
      </w:pPr>
    </w:p>
    <w:p w14:paraId="2A77AA7D" w14:textId="243054F2" w:rsidR="0022331F" w:rsidRDefault="008079E2" w:rsidP="008079E2">
      <w:pPr>
        <w:pStyle w:val="ListParagraph"/>
        <w:rPr>
          <w:b/>
          <w:bCs/>
        </w:rPr>
      </w:pPr>
      <w:r>
        <w:rPr>
          <w:b/>
        </w:rPr>
        <w:t>6.</w:t>
      </w:r>
      <w:r>
        <w:tab/>
      </w:r>
      <w:r w:rsidRPr="001B6FD8">
        <w:t>Board of Directors Election of Officers</w:t>
      </w:r>
      <w:r>
        <w:t xml:space="preserve"> for the 2020-2021 SY: </w:t>
      </w:r>
      <w:r w:rsidRPr="008079E2">
        <w:rPr>
          <w:b/>
          <w:bCs/>
        </w:rPr>
        <w:t>APPROVED</w:t>
      </w:r>
    </w:p>
    <w:p w14:paraId="6D379C81" w14:textId="77777777" w:rsidR="009B4E8D" w:rsidRDefault="009B4E8D" w:rsidP="008079E2">
      <w:pPr>
        <w:pStyle w:val="ListParagraph"/>
        <w:rPr>
          <w:b/>
          <w:bCs/>
        </w:rPr>
      </w:pPr>
    </w:p>
    <w:p w14:paraId="4BD434A2" w14:textId="4478CAFD" w:rsidR="00C934D0" w:rsidRDefault="008079E2" w:rsidP="008079E2">
      <w:pPr>
        <w:pStyle w:val="ListParagraph"/>
      </w:pPr>
      <w:r>
        <w:tab/>
      </w:r>
      <w:r w:rsidRPr="008079E2">
        <w:rPr>
          <w:b/>
          <w:bCs/>
          <w:u w:val="single"/>
        </w:rPr>
        <w:t>President</w:t>
      </w:r>
      <w:r>
        <w:t>- Dr. Rex Fortune</w:t>
      </w:r>
    </w:p>
    <w:p w14:paraId="29C00DBB" w14:textId="25A0B698" w:rsidR="008079E2" w:rsidRDefault="008079E2" w:rsidP="008079E2">
      <w:pPr>
        <w:pStyle w:val="ListParagraph"/>
        <w:ind w:firstLine="720"/>
      </w:pPr>
      <w:r w:rsidRPr="00A8476B">
        <w:rPr>
          <w:b/>
        </w:rPr>
        <w:t>Motion:</w:t>
      </w:r>
      <w:r>
        <w:t xml:space="preserve">  </w:t>
      </w:r>
      <w:r w:rsidR="00EE21E8">
        <w:t>Miller</w:t>
      </w:r>
    </w:p>
    <w:p w14:paraId="47DB9B2C" w14:textId="77777777" w:rsidR="008079E2" w:rsidRDefault="008079E2" w:rsidP="008079E2">
      <w:pPr>
        <w:pStyle w:val="ListParagraph"/>
      </w:pPr>
      <w:r>
        <w:tab/>
      </w:r>
      <w:r w:rsidRPr="00A8476B">
        <w:rPr>
          <w:b/>
        </w:rPr>
        <w:t>Second:</w:t>
      </w:r>
      <w:r>
        <w:t xml:space="preserve">  Smith-Fagan</w:t>
      </w:r>
    </w:p>
    <w:p w14:paraId="4EDCB176" w14:textId="4236BBED" w:rsidR="008079E2" w:rsidRDefault="008079E2" w:rsidP="008079E2">
      <w:pPr>
        <w:pStyle w:val="ListParagraph"/>
      </w:pPr>
      <w:r>
        <w:tab/>
      </w:r>
      <w:r>
        <w:rPr>
          <w:b/>
        </w:rPr>
        <w:t xml:space="preserve">Vote: </w:t>
      </w:r>
      <w:r>
        <w:t xml:space="preserve"> By a 5-0 vote, the members </w:t>
      </w:r>
      <w:r w:rsidRPr="0022331F">
        <w:rPr>
          <w:b/>
        </w:rPr>
        <w:t xml:space="preserve">Approved </w:t>
      </w:r>
      <w:r w:rsidR="00EE21E8">
        <w:t>to elect Dr. Rex Fortune as President.</w:t>
      </w:r>
    </w:p>
    <w:p w14:paraId="0390EAD7" w14:textId="77777777" w:rsidR="008079E2" w:rsidRDefault="008079E2" w:rsidP="008079E2">
      <w:pPr>
        <w:pStyle w:val="ListParagraph"/>
        <w:tabs>
          <w:tab w:val="left" w:pos="1440"/>
          <w:tab w:val="left" w:pos="10440"/>
        </w:tabs>
        <w:ind w:right="360"/>
      </w:pPr>
      <w:r>
        <w:rPr>
          <w:b/>
        </w:rPr>
        <w:tab/>
      </w:r>
      <w:r w:rsidRPr="00C934D0">
        <w:rPr>
          <w:b/>
        </w:rPr>
        <w:t>Ayes</w:t>
      </w:r>
      <w:r>
        <w:t>: Fortune, Miller, Modlin, Smith-Fagan, Kay</w:t>
      </w:r>
    </w:p>
    <w:p w14:paraId="4A578773" w14:textId="52C201F8" w:rsidR="008079E2" w:rsidRDefault="008079E2" w:rsidP="009B4E8D">
      <w:pPr>
        <w:pStyle w:val="ListParagraph"/>
      </w:pPr>
      <w:r w:rsidRPr="00C934D0">
        <w:tab/>
      </w:r>
      <w:r w:rsidRPr="00C934D0">
        <w:rPr>
          <w:b/>
        </w:rPr>
        <w:t>No:</w:t>
      </w:r>
      <w:r>
        <w:t xml:space="preserve"> None</w:t>
      </w:r>
    </w:p>
    <w:p w14:paraId="26E7A46F" w14:textId="1F9C072D" w:rsidR="008079E2" w:rsidRDefault="008079E2" w:rsidP="008079E2">
      <w:pPr>
        <w:pStyle w:val="ListParagraph"/>
      </w:pPr>
    </w:p>
    <w:p w14:paraId="3FCBFC73" w14:textId="0FAD3376" w:rsidR="008079E2" w:rsidRDefault="008079E2" w:rsidP="008079E2">
      <w:pPr>
        <w:pStyle w:val="ListParagraph"/>
      </w:pPr>
      <w:r>
        <w:tab/>
      </w:r>
      <w:r w:rsidRPr="008079E2">
        <w:rPr>
          <w:b/>
          <w:bCs/>
          <w:u w:val="single"/>
        </w:rPr>
        <w:t>Vice President</w:t>
      </w:r>
      <w:r>
        <w:t>-</w:t>
      </w:r>
      <w:r w:rsidR="00EE21E8">
        <w:t xml:space="preserve"> Judy Miller</w:t>
      </w:r>
    </w:p>
    <w:p w14:paraId="284A68F3" w14:textId="3B1AC06C" w:rsidR="00EE21E8" w:rsidRDefault="00EE21E8" w:rsidP="00EE21E8">
      <w:pPr>
        <w:pStyle w:val="ListParagraph"/>
        <w:ind w:firstLine="720"/>
      </w:pPr>
      <w:r w:rsidRPr="00A8476B">
        <w:rPr>
          <w:b/>
        </w:rPr>
        <w:t>Motion:</w:t>
      </w:r>
      <w:r>
        <w:t xml:space="preserve">  Fortune</w:t>
      </w:r>
    </w:p>
    <w:p w14:paraId="2F0AFF22" w14:textId="77777777" w:rsidR="00EE21E8" w:rsidRDefault="00EE21E8" w:rsidP="00EE21E8">
      <w:pPr>
        <w:pStyle w:val="ListParagraph"/>
      </w:pPr>
      <w:r>
        <w:tab/>
      </w:r>
      <w:r w:rsidRPr="00A8476B">
        <w:rPr>
          <w:b/>
        </w:rPr>
        <w:t>Second:</w:t>
      </w:r>
      <w:r>
        <w:t xml:space="preserve">  Smith-Fagan</w:t>
      </w:r>
      <w:r>
        <w:tab/>
      </w:r>
    </w:p>
    <w:p w14:paraId="73E11C79" w14:textId="56D199CD" w:rsidR="00EE21E8" w:rsidRDefault="00EE21E8" w:rsidP="00EE21E8">
      <w:pPr>
        <w:pStyle w:val="ListParagraph"/>
        <w:ind w:firstLine="720"/>
      </w:pPr>
      <w:r>
        <w:rPr>
          <w:b/>
        </w:rPr>
        <w:t xml:space="preserve">Vote: </w:t>
      </w:r>
      <w:r>
        <w:t xml:space="preserve"> By a 5-0 vote, the members </w:t>
      </w:r>
      <w:r w:rsidRPr="0022331F">
        <w:rPr>
          <w:b/>
        </w:rPr>
        <w:t xml:space="preserve">Approved </w:t>
      </w:r>
      <w:r>
        <w:t>to elect Judy Miller as Vice President.</w:t>
      </w:r>
    </w:p>
    <w:p w14:paraId="1E0E55E1" w14:textId="77777777" w:rsidR="00EE21E8" w:rsidRDefault="00EE21E8" w:rsidP="00EE21E8">
      <w:pPr>
        <w:pStyle w:val="ListParagraph"/>
        <w:tabs>
          <w:tab w:val="left" w:pos="1440"/>
          <w:tab w:val="left" w:pos="10440"/>
        </w:tabs>
        <w:ind w:right="360"/>
      </w:pPr>
      <w:r>
        <w:rPr>
          <w:b/>
        </w:rPr>
        <w:tab/>
      </w:r>
      <w:r w:rsidRPr="00C934D0">
        <w:rPr>
          <w:b/>
        </w:rPr>
        <w:t>Ayes</w:t>
      </w:r>
      <w:r>
        <w:t>: Fortune, Miller, Modlin, Smith-Fagan, Kay</w:t>
      </w:r>
    </w:p>
    <w:p w14:paraId="41DEF41B" w14:textId="36C5920B" w:rsidR="008079E2" w:rsidRDefault="00EE21E8" w:rsidP="008079E2">
      <w:pPr>
        <w:pStyle w:val="ListParagraph"/>
      </w:pPr>
      <w:r>
        <w:tab/>
      </w:r>
      <w:r w:rsidRPr="00C934D0">
        <w:rPr>
          <w:b/>
        </w:rPr>
        <w:t>No:</w:t>
      </w:r>
      <w:r>
        <w:t xml:space="preserve"> None</w:t>
      </w:r>
    </w:p>
    <w:p w14:paraId="54808E8E" w14:textId="77777777" w:rsidR="00EE21E8" w:rsidRDefault="00EE21E8" w:rsidP="008079E2">
      <w:pPr>
        <w:pStyle w:val="ListParagraph"/>
      </w:pPr>
    </w:p>
    <w:p w14:paraId="07DA2D59" w14:textId="5411B0E2" w:rsidR="008079E2" w:rsidRDefault="008079E2" w:rsidP="008079E2">
      <w:pPr>
        <w:pStyle w:val="ListParagraph"/>
      </w:pPr>
      <w:r>
        <w:tab/>
      </w:r>
      <w:r w:rsidRPr="008079E2">
        <w:rPr>
          <w:b/>
          <w:bCs/>
          <w:u w:val="single"/>
        </w:rPr>
        <w:t>Secretary</w:t>
      </w:r>
      <w:r>
        <w:t>-</w:t>
      </w:r>
      <w:r w:rsidR="00EE21E8">
        <w:t xml:space="preserve"> Beth Kay</w:t>
      </w:r>
    </w:p>
    <w:p w14:paraId="4E63E4A8" w14:textId="7D47C376" w:rsidR="00EE21E8" w:rsidRDefault="00EE21E8" w:rsidP="00EE21E8">
      <w:pPr>
        <w:pStyle w:val="ListParagraph"/>
        <w:ind w:firstLine="720"/>
      </w:pPr>
      <w:r w:rsidRPr="00A8476B">
        <w:rPr>
          <w:b/>
        </w:rPr>
        <w:t>Motion:</w:t>
      </w:r>
      <w:r>
        <w:t xml:space="preserve">  Smith-Fagan</w:t>
      </w:r>
    </w:p>
    <w:p w14:paraId="6947E6EE" w14:textId="11B9072A" w:rsidR="00EE21E8" w:rsidRDefault="00EE21E8" w:rsidP="00EE21E8">
      <w:pPr>
        <w:pStyle w:val="ListParagraph"/>
      </w:pPr>
      <w:r>
        <w:tab/>
      </w:r>
      <w:r w:rsidRPr="00A8476B">
        <w:rPr>
          <w:b/>
        </w:rPr>
        <w:t>Second:</w:t>
      </w:r>
      <w:r>
        <w:t xml:space="preserve">  Modlin</w:t>
      </w:r>
    </w:p>
    <w:p w14:paraId="067339DE" w14:textId="63E65805" w:rsidR="00EE21E8" w:rsidRDefault="00EE21E8" w:rsidP="00EE21E8">
      <w:pPr>
        <w:pStyle w:val="ListParagraph"/>
      </w:pPr>
      <w:r>
        <w:tab/>
      </w:r>
      <w:r>
        <w:rPr>
          <w:b/>
        </w:rPr>
        <w:t xml:space="preserve">Vote: </w:t>
      </w:r>
      <w:r>
        <w:t xml:space="preserve"> By a 5-0 vote, the members </w:t>
      </w:r>
      <w:r w:rsidRPr="0022331F">
        <w:rPr>
          <w:b/>
        </w:rPr>
        <w:t xml:space="preserve">Approved </w:t>
      </w:r>
      <w:r>
        <w:t>to elect Beth Kay as Secretary.</w:t>
      </w:r>
    </w:p>
    <w:p w14:paraId="0D7FA15D" w14:textId="77777777" w:rsidR="00EE21E8" w:rsidRDefault="00EE21E8" w:rsidP="00EE21E8">
      <w:pPr>
        <w:pStyle w:val="ListParagraph"/>
        <w:tabs>
          <w:tab w:val="left" w:pos="1440"/>
          <w:tab w:val="left" w:pos="10440"/>
        </w:tabs>
        <w:ind w:right="360"/>
      </w:pPr>
      <w:r>
        <w:rPr>
          <w:b/>
        </w:rPr>
        <w:tab/>
      </w:r>
      <w:r w:rsidRPr="00C934D0">
        <w:rPr>
          <w:b/>
        </w:rPr>
        <w:t>Ayes</w:t>
      </w:r>
      <w:r>
        <w:t>: Fortune, Miller, Modlin, Smith-Fagan, Kay</w:t>
      </w:r>
    </w:p>
    <w:p w14:paraId="52B75D1C" w14:textId="747FAA24" w:rsidR="008079E2" w:rsidRDefault="00EE21E8" w:rsidP="008079E2">
      <w:pPr>
        <w:pStyle w:val="ListParagraph"/>
      </w:pPr>
      <w:r>
        <w:tab/>
      </w:r>
      <w:r w:rsidRPr="00C934D0">
        <w:rPr>
          <w:b/>
        </w:rPr>
        <w:t>No:</w:t>
      </w:r>
      <w:r>
        <w:t xml:space="preserve"> None</w:t>
      </w:r>
    </w:p>
    <w:p w14:paraId="60AF0E54" w14:textId="77777777" w:rsidR="00EE21E8" w:rsidRDefault="00EE21E8" w:rsidP="008079E2">
      <w:pPr>
        <w:pStyle w:val="ListParagraph"/>
      </w:pPr>
    </w:p>
    <w:p w14:paraId="26F3FFAC" w14:textId="7300DFD9" w:rsidR="00D91F2D" w:rsidRPr="00EE21E8" w:rsidRDefault="008079E2" w:rsidP="00EE21E8">
      <w:pPr>
        <w:pStyle w:val="ListParagraph"/>
        <w:rPr>
          <w:b/>
          <w:bCs/>
          <w:u w:val="single"/>
        </w:rPr>
      </w:pPr>
      <w:r>
        <w:tab/>
      </w:r>
      <w:r w:rsidRPr="008079E2">
        <w:rPr>
          <w:b/>
          <w:bCs/>
          <w:u w:val="single"/>
        </w:rPr>
        <w:t>Treasurer</w:t>
      </w:r>
      <w:r w:rsidRPr="008079E2">
        <w:rPr>
          <w:b/>
          <w:bCs/>
        </w:rPr>
        <w:t xml:space="preserve">- </w:t>
      </w:r>
      <w:r w:rsidR="00EE21E8" w:rsidRPr="00EE21E8">
        <w:t>Joshua Modlin</w:t>
      </w:r>
    </w:p>
    <w:p w14:paraId="047F6D65" w14:textId="76280409" w:rsidR="00EE21E8" w:rsidRDefault="00EE21E8" w:rsidP="00EE21E8">
      <w:pPr>
        <w:pStyle w:val="ListParagraph"/>
        <w:ind w:firstLine="720"/>
      </w:pPr>
      <w:r w:rsidRPr="00A8476B">
        <w:rPr>
          <w:b/>
        </w:rPr>
        <w:t>Motion:</w:t>
      </w:r>
      <w:r>
        <w:t xml:space="preserve">  Smith-Fagan</w:t>
      </w:r>
    </w:p>
    <w:p w14:paraId="279470E4" w14:textId="5A12C309" w:rsidR="00EE21E8" w:rsidRDefault="00EE21E8" w:rsidP="00EE21E8">
      <w:pPr>
        <w:pStyle w:val="ListParagraph"/>
      </w:pPr>
      <w:r>
        <w:tab/>
      </w:r>
      <w:r w:rsidRPr="00A8476B">
        <w:rPr>
          <w:b/>
        </w:rPr>
        <w:t>Second:</w:t>
      </w:r>
      <w:r>
        <w:t xml:space="preserve">  Miller</w:t>
      </w:r>
    </w:p>
    <w:p w14:paraId="04BBB353" w14:textId="051C5049" w:rsidR="00EE21E8" w:rsidRDefault="00EE21E8" w:rsidP="00EE21E8">
      <w:pPr>
        <w:pStyle w:val="ListParagraph"/>
      </w:pPr>
      <w:r>
        <w:tab/>
      </w:r>
      <w:r>
        <w:rPr>
          <w:b/>
        </w:rPr>
        <w:t xml:space="preserve">Vote: </w:t>
      </w:r>
      <w:r>
        <w:t xml:space="preserve"> By a 5-0 vote, the members </w:t>
      </w:r>
      <w:r w:rsidRPr="0022331F">
        <w:rPr>
          <w:b/>
        </w:rPr>
        <w:t xml:space="preserve">Approved </w:t>
      </w:r>
      <w:r>
        <w:t>to elect Joshua Modlin as Treasurer.</w:t>
      </w:r>
    </w:p>
    <w:p w14:paraId="2FDB181F" w14:textId="77777777" w:rsidR="00EE21E8" w:rsidRDefault="00EE21E8" w:rsidP="00EE21E8">
      <w:pPr>
        <w:pStyle w:val="ListParagraph"/>
        <w:tabs>
          <w:tab w:val="left" w:pos="1440"/>
          <w:tab w:val="left" w:pos="10440"/>
        </w:tabs>
        <w:ind w:right="360"/>
      </w:pPr>
      <w:r>
        <w:rPr>
          <w:b/>
        </w:rPr>
        <w:tab/>
      </w:r>
      <w:r w:rsidRPr="00C934D0">
        <w:rPr>
          <w:b/>
        </w:rPr>
        <w:t>Ayes</w:t>
      </w:r>
      <w:r>
        <w:t>: Fortune, Miller, Modlin, Smith-Fagan, Kay</w:t>
      </w:r>
    </w:p>
    <w:p w14:paraId="65FCBC38" w14:textId="60ABF6A7" w:rsidR="000907AF" w:rsidRDefault="00EE21E8" w:rsidP="005B5264">
      <w:r>
        <w:tab/>
      </w:r>
      <w:r>
        <w:tab/>
      </w:r>
      <w:r w:rsidRPr="00C934D0">
        <w:rPr>
          <w:b/>
        </w:rPr>
        <w:t>No:</w:t>
      </w:r>
      <w:r>
        <w:t xml:space="preserve"> None</w:t>
      </w:r>
    </w:p>
    <w:p w14:paraId="2BCD99EB" w14:textId="77777777" w:rsidR="001B6FD8" w:rsidRDefault="001B6FD8" w:rsidP="00AB107E">
      <w:pPr>
        <w:ind w:left="180"/>
        <w:rPr>
          <w:b/>
        </w:rPr>
      </w:pPr>
    </w:p>
    <w:p w14:paraId="0996A397" w14:textId="77777777" w:rsidR="001B6FD8" w:rsidRPr="001B6FD8" w:rsidRDefault="001B6FD8" w:rsidP="00AB107E">
      <w:pPr>
        <w:ind w:left="180"/>
        <w:rPr>
          <w:b/>
        </w:rPr>
      </w:pPr>
      <w:r w:rsidRPr="001B6FD8">
        <w:rPr>
          <w:b/>
        </w:rPr>
        <w:t>6.</w:t>
      </w:r>
      <w:r w:rsidR="00AB107E" w:rsidRPr="001B6FD8">
        <w:rPr>
          <w:b/>
        </w:rPr>
        <w:tab/>
        <w:t>Reports/Communications</w:t>
      </w:r>
    </w:p>
    <w:p w14:paraId="730E9BD0" w14:textId="5A67C352" w:rsidR="00034176" w:rsidRDefault="00343D49" w:rsidP="0017321E">
      <w:pPr>
        <w:ind w:left="1440" w:right="720" w:hanging="720"/>
      </w:pPr>
      <w:r w:rsidRPr="001B6FD8">
        <w:t>1</w:t>
      </w:r>
      <w:r w:rsidR="005F16DF" w:rsidRPr="001B6FD8">
        <w:t>.</w:t>
      </w:r>
      <w:r w:rsidR="00B13086">
        <w:tab/>
      </w:r>
      <w:r w:rsidR="0017321E">
        <w:t>2020-2021 Budget Update</w:t>
      </w:r>
      <w:r w:rsidR="00B13086" w:rsidRPr="00B13086">
        <w:t xml:space="preserve">- Mr. </w:t>
      </w:r>
      <w:r w:rsidR="0017321E">
        <w:t>Larry Pastore, Corporate Accountant</w:t>
      </w:r>
    </w:p>
    <w:p w14:paraId="04EF59AE" w14:textId="283E5AFB" w:rsidR="003A47C8" w:rsidRDefault="003A47C8" w:rsidP="003A47C8">
      <w:pPr>
        <w:ind w:left="1440" w:right="720"/>
      </w:pPr>
      <w:r>
        <w:t xml:space="preserve">Mr. </w:t>
      </w:r>
      <w:r w:rsidR="0017321E">
        <w:t xml:space="preserve">Larry Pastore </w:t>
      </w:r>
      <w:r>
        <w:t xml:space="preserve">discussed </w:t>
      </w:r>
      <w:r w:rsidR="00E62E61">
        <w:t>the change in the legislation which occurred after the approval of the PCI budget in June and that PCI will be receiving the same revenue as last year.  There will no funding for student enrollment over last year’s numbers which resulted in a cap on enrollment for the 20-21 SY.</w:t>
      </w:r>
    </w:p>
    <w:p w14:paraId="127C711A" w14:textId="77777777" w:rsidR="00B13086" w:rsidRDefault="00B13086" w:rsidP="00034176">
      <w:pPr>
        <w:ind w:left="180" w:right="720"/>
        <w:rPr>
          <w:sz w:val="22"/>
          <w:szCs w:val="22"/>
        </w:rPr>
      </w:pPr>
    </w:p>
    <w:p w14:paraId="4B0BB3B5" w14:textId="3688BD92" w:rsidR="00EE21E8" w:rsidRDefault="003A47C8" w:rsidP="00EE21E8">
      <w:pPr>
        <w:ind w:left="180" w:right="720"/>
      </w:pPr>
      <w:r>
        <w:tab/>
        <w:t>2.</w:t>
      </w:r>
      <w:r>
        <w:tab/>
      </w:r>
      <w:r w:rsidR="00B13086" w:rsidRPr="00B13086">
        <w:t>2020-202</w:t>
      </w:r>
      <w:r w:rsidR="00EE21E8">
        <w:t>1 Reopening Update- Dr. Paul Keefer, Executive Director</w:t>
      </w:r>
    </w:p>
    <w:p w14:paraId="36DD569E" w14:textId="528CC9E6" w:rsidR="00EE21E8" w:rsidRDefault="0017321E" w:rsidP="00E62E61">
      <w:pPr>
        <w:ind w:left="1440" w:right="720"/>
      </w:pPr>
      <w:r>
        <w:t xml:space="preserve">Dr. Keefer </w:t>
      </w:r>
      <w:r w:rsidR="00E62E61">
        <w:t>discussed that over 90% of all 3</w:t>
      </w:r>
      <w:r w:rsidR="00E62E61" w:rsidRPr="00E62E61">
        <w:rPr>
          <w:vertAlign w:val="superscript"/>
        </w:rPr>
        <w:t>rd</w:t>
      </w:r>
      <w:r w:rsidR="00E62E61">
        <w:t>- 11</w:t>
      </w:r>
      <w:r w:rsidR="00E62E61" w:rsidRPr="00E62E61">
        <w:rPr>
          <w:vertAlign w:val="superscript"/>
        </w:rPr>
        <w:t>th</w:t>
      </w:r>
      <w:r w:rsidR="00E62E61">
        <w:t xml:space="preserve"> grade students have been assessed in Math and Reading using the Exact Path diagnostic assessments.  PCI continues to abide by all local and state COVID-19 protocols and that a PCI Wellness Team and hotline have been put in place to assist students, </w:t>
      </w:r>
      <w:r w:rsidR="009B4E8D">
        <w:t>families,</w:t>
      </w:r>
      <w:r w:rsidR="00E62E61">
        <w:t xml:space="preserve"> and staff.</w:t>
      </w:r>
    </w:p>
    <w:p w14:paraId="7E2A6EE4" w14:textId="3CED2813" w:rsidR="009B4E8D" w:rsidRDefault="009B4E8D" w:rsidP="00E62E61">
      <w:pPr>
        <w:ind w:left="1440" w:right="720"/>
      </w:pPr>
    </w:p>
    <w:p w14:paraId="7127357E" w14:textId="083C25C0" w:rsidR="009B4E8D" w:rsidRDefault="009B4E8D" w:rsidP="00E62E61">
      <w:pPr>
        <w:ind w:left="1440" w:right="720"/>
      </w:pPr>
    </w:p>
    <w:p w14:paraId="0680FDB6" w14:textId="77777777" w:rsidR="009B4E8D" w:rsidRDefault="009B4E8D" w:rsidP="00E62E61">
      <w:pPr>
        <w:ind w:left="1440" w:right="720"/>
      </w:pPr>
    </w:p>
    <w:p w14:paraId="083D140D" w14:textId="423E0048" w:rsidR="003A47C8" w:rsidRDefault="003A47C8" w:rsidP="0017321E"/>
    <w:p w14:paraId="1AFA089D" w14:textId="77777777" w:rsidR="00AB107E" w:rsidRPr="001B6FD8" w:rsidRDefault="00AB107E" w:rsidP="00AB107E">
      <w:pPr>
        <w:ind w:left="180"/>
      </w:pPr>
    </w:p>
    <w:p w14:paraId="05292B0E" w14:textId="53A8DE01" w:rsidR="00AB107E" w:rsidRPr="001B6FD8" w:rsidRDefault="00CE5AD4" w:rsidP="00AB107E">
      <w:pPr>
        <w:ind w:left="180"/>
      </w:pPr>
      <w:r w:rsidRPr="001B6FD8">
        <w:rPr>
          <w:b/>
        </w:rPr>
        <w:t xml:space="preserve"> </w:t>
      </w:r>
      <w:r w:rsidR="001B6FD8" w:rsidRPr="001B6FD8">
        <w:rPr>
          <w:b/>
        </w:rPr>
        <w:t>7</w:t>
      </w:r>
      <w:r w:rsidR="00AB107E" w:rsidRPr="001B6FD8">
        <w:rPr>
          <w:b/>
        </w:rPr>
        <w:t>.</w:t>
      </w:r>
      <w:r w:rsidR="00AB107E" w:rsidRPr="001B6FD8">
        <w:rPr>
          <w:b/>
        </w:rPr>
        <w:tab/>
        <w:t>Future Meetings</w:t>
      </w:r>
      <w:r w:rsidR="00CA0751" w:rsidRPr="001B6FD8">
        <w:rPr>
          <w:b/>
        </w:rPr>
        <w:t xml:space="preserve">:  </w:t>
      </w:r>
      <w:r w:rsidR="00EE21E8">
        <w:t>Thursday December 10</w:t>
      </w:r>
      <w:r w:rsidR="00B44F39">
        <w:t>, 2020</w:t>
      </w:r>
    </w:p>
    <w:p w14:paraId="17657E85" w14:textId="77777777" w:rsidR="00F6404E" w:rsidRPr="001B6FD8" w:rsidRDefault="00F6404E" w:rsidP="00AB107E">
      <w:pPr>
        <w:ind w:left="180"/>
      </w:pPr>
    </w:p>
    <w:p w14:paraId="2BB38444" w14:textId="68E66E23" w:rsidR="00AB107E" w:rsidRDefault="001B6FD8" w:rsidP="00AB107E">
      <w:pPr>
        <w:ind w:left="180"/>
        <w:rPr>
          <w:b/>
        </w:rPr>
      </w:pPr>
      <w:r w:rsidRPr="001B6FD8">
        <w:rPr>
          <w:b/>
        </w:rPr>
        <w:t xml:space="preserve"> 8</w:t>
      </w:r>
      <w:r w:rsidR="00AB107E" w:rsidRPr="001B6FD8">
        <w:rPr>
          <w:b/>
        </w:rPr>
        <w:t>.</w:t>
      </w:r>
      <w:r w:rsidR="00AB107E" w:rsidRPr="001B6FD8">
        <w:rPr>
          <w:b/>
        </w:rPr>
        <w:tab/>
        <w:t>Adjournment</w:t>
      </w:r>
      <w:r w:rsidR="00C35076">
        <w:rPr>
          <w:b/>
        </w:rPr>
        <w:t xml:space="preserve">:  </w:t>
      </w:r>
      <w:r w:rsidR="002A2599" w:rsidRPr="003A47C8">
        <w:rPr>
          <w:bCs/>
        </w:rPr>
        <w:t>10:</w:t>
      </w:r>
      <w:r w:rsidR="00EE21E8">
        <w:rPr>
          <w:bCs/>
        </w:rPr>
        <w:t>27</w:t>
      </w:r>
      <w:r w:rsidR="002A2599">
        <w:rPr>
          <w:b/>
        </w:rPr>
        <w:t xml:space="preserve"> </w:t>
      </w:r>
      <w:r w:rsidR="00C35076" w:rsidRPr="00C35076">
        <w:t>a.m.</w:t>
      </w:r>
    </w:p>
    <w:p w14:paraId="20E5F747" w14:textId="7E69CFB2" w:rsidR="00C35076" w:rsidRDefault="002361E0" w:rsidP="00AB107E">
      <w:pPr>
        <w:ind w:left="180"/>
        <w:rPr>
          <w:b/>
        </w:rPr>
      </w:pPr>
      <w:r>
        <w:rPr>
          <w:b/>
        </w:rPr>
        <w:tab/>
      </w:r>
      <w:r>
        <w:rPr>
          <w:b/>
        </w:rPr>
        <w:tab/>
        <w:t xml:space="preserve">Motion: </w:t>
      </w:r>
      <w:r w:rsidR="00EE21E8">
        <w:rPr>
          <w:b/>
        </w:rPr>
        <w:t>Miller</w:t>
      </w:r>
    </w:p>
    <w:p w14:paraId="314C18B7" w14:textId="6284BA7B" w:rsidR="00C35076" w:rsidRDefault="00C35076" w:rsidP="00AB107E">
      <w:pPr>
        <w:ind w:left="180"/>
        <w:rPr>
          <w:b/>
        </w:rPr>
      </w:pPr>
      <w:r>
        <w:rPr>
          <w:b/>
        </w:rPr>
        <w:tab/>
      </w:r>
      <w:r>
        <w:rPr>
          <w:b/>
        </w:rPr>
        <w:tab/>
        <w:t xml:space="preserve">Second:  </w:t>
      </w:r>
      <w:r w:rsidR="00EE21E8">
        <w:rPr>
          <w:b/>
        </w:rPr>
        <w:t>Smith-Fagan</w:t>
      </w:r>
    </w:p>
    <w:p w14:paraId="4F5CE79E" w14:textId="75394F36" w:rsidR="00C35076" w:rsidRDefault="00C35076" w:rsidP="00AB107E">
      <w:pPr>
        <w:ind w:left="180"/>
      </w:pPr>
      <w:r>
        <w:rPr>
          <w:b/>
        </w:rPr>
        <w:tab/>
      </w:r>
      <w:r>
        <w:rPr>
          <w:b/>
        </w:rPr>
        <w:tab/>
        <w:t xml:space="preserve">Vote:  </w:t>
      </w:r>
      <w:r w:rsidR="002361E0">
        <w:t xml:space="preserve">By a 5-0 vote, the members </w:t>
      </w:r>
      <w:r w:rsidR="002361E0" w:rsidRPr="00EE21E8">
        <w:rPr>
          <w:b/>
          <w:bCs/>
        </w:rPr>
        <w:t xml:space="preserve">Approved </w:t>
      </w:r>
      <w:r w:rsidR="002361E0">
        <w:t xml:space="preserve">to </w:t>
      </w:r>
      <w:r w:rsidR="00EE21E8">
        <w:t>a</w:t>
      </w:r>
      <w:r w:rsidR="002361E0">
        <w:t>djourn the meeting</w:t>
      </w:r>
      <w:r w:rsidR="00EE21E8">
        <w:t>.</w:t>
      </w:r>
    </w:p>
    <w:p w14:paraId="61614DA3" w14:textId="585A8078" w:rsidR="002A2599" w:rsidRDefault="002A2599" w:rsidP="002A2599">
      <w:pPr>
        <w:pStyle w:val="ListParagraph"/>
        <w:tabs>
          <w:tab w:val="left" w:pos="1440"/>
          <w:tab w:val="left" w:pos="10440"/>
        </w:tabs>
        <w:ind w:right="360"/>
      </w:pPr>
      <w:r>
        <w:rPr>
          <w:b/>
        </w:rPr>
        <w:tab/>
      </w:r>
      <w:r w:rsidRPr="00C934D0">
        <w:rPr>
          <w:b/>
        </w:rPr>
        <w:t>Ayes</w:t>
      </w:r>
      <w:r>
        <w:t>: Fortune, Miller, Modlin, Smith-Fagan, Kay</w:t>
      </w:r>
    </w:p>
    <w:p w14:paraId="6CEC5B1A" w14:textId="77777777" w:rsidR="002A2599" w:rsidRDefault="002A2599" w:rsidP="002A2599">
      <w:pPr>
        <w:pStyle w:val="ListParagraph"/>
      </w:pPr>
      <w:r w:rsidRPr="00C934D0">
        <w:tab/>
      </w:r>
      <w:r w:rsidRPr="00C934D0">
        <w:rPr>
          <w:b/>
        </w:rPr>
        <w:t>No:</w:t>
      </w:r>
      <w:r>
        <w:t xml:space="preserve"> None</w:t>
      </w:r>
    </w:p>
    <w:p w14:paraId="3676DABB" w14:textId="426FDC12" w:rsidR="002A2599" w:rsidRDefault="002A2599" w:rsidP="00AB107E">
      <w:pPr>
        <w:ind w:left="180"/>
      </w:pPr>
    </w:p>
    <w:p w14:paraId="3A2E68A6" w14:textId="77777777" w:rsidR="00C35076" w:rsidRDefault="00C35076" w:rsidP="00AB107E">
      <w:pPr>
        <w:ind w:left="180"/>
        <w:rPr>
          <w:b/>
        </w:rPr>
      </w:pPr>
    </w:p>
    <w:p w14:paraId="21717063" w14:textId="77777777" w:rsidR="00C35076" w:rsidRDefault="00C35076" w:rsidP="00AB107E">
      <w:pPr>
        <w:ind w:left="180"/>
        <w:rPr>
          <w:b/>
        </w:rPr>
      </w:pPr>
    </w:p>
    <w:p w14:paraId="17F155C4" w14:textId="77777777" w:rsidR="00C35076" w:rsidRPr="001B6FD8" w:rsidRDefault="00C35076" w:rsidP="00AB107E">
      <w:pPr>
        <w:ind w:left="180"/>
        <w:rPr>
          <w:b/>
        </w:rPr>
      </w:pPr>
    </w:p>
    <w:p w14:paraId="207404D7" w14:textId="77777777" w:rsidR="00E0650B" w:rsidRDefault="00E0650B" w:rsidP="001B6FD8">
      <w:pPr>
        <w:ind w:left="180" w:right="360"/>
        <w:rPr>
          <w:b/>
        </w:rPr>
      </w:pPr>
    </w:p>
    <w:p w14:paraId="1DEA6E45" w14:textId="77777777" w:rsidR="00C35076" w:rsidRDefault="00C35076" w:rsidP="00C35076">
      <w:r>
        <w:tab/>
        <w:t>_____________________________</w:t>
      </w:r>
      <w:r>
        <w:tab/>
      </w:r>
      <w:r>
        <w:tab/>
      </w:r>
      <w:r>
        <w:tab/>
      </w:r>
      <w:r>
        <w:tab/>
        <w:t>________________________________</w:t>
      </w:r>
    </w:p>
    <w:p w14:paraId="45950F74" w14:textId="77777777" w:rsidR="00C35076" w:rsidRPr="006A3206" w:rsidRDefault="00C35076" w:rsidP="00C35076">
      <w:r>
        <w:tab/>
        <w:t>Adoption Date</w:t>
      </w:r>
      <w:r>
        <w:tab/>
      </w:r>
      <w:r>
        <w:tab/>
      </w:r>
      <w:r w:rsidRPr="006A3206">
        <w:tab/>
      </w:r>
      <w:r w:rsidRPr="006A3206">
        <w:tab/>
      </w:r>
      <w:r w:rsidR="00B44F39">
        <w:tab/>
      </w:r>
      <w:r w:rsidR="00B44F39">
        <w:tab/>
      </w:r>
      <w:r w:rsidR="00B44F39">
        <w:tab/>
      </w:r>
      <w:r w:rsidR="002361E0">
        <w:t>Beth Kay, Board President</w:t>
      </w:r>
    </w:p>
    <w:p w14:paraId="027EAC70" w14:textId="77777777" w:rsidR="00C35076" w:rsidRPr="006A3206" w:rsidRDefault="00C35076" w:rsidP="00C35076">
      <w:r w:rsidRPr="006A3206">
        <w:tab/>
      </w:r>
      <w:r w:rsidRPr="006A3206">
        <w:tab/>
      </w:r>
      <w:r w:rsidRPr="006A3206">
        <w:tab/>
      </w:r>
      <w:r w:rsidRPr="006A3206">
        <w:tab/>
      </w:r>
      <w:r w:rsidRPr="006A3206">
        <w:tab/>
      </w:r>
      <w:r w:rsidRPr="006A3206">
        <w:tab/>
      </w:r>
      <w:r w:rsidRPr="006A3206">
        <w:tab/>
      </w:r>
      <w:r w:rsidRPr="006A3206">
        <w:tab/>
      </w:r>
      <w:r w:rsidRPr="006A3206">
        <w:tab/>
        <w:t>PCI Board of Directors</w:t>
      </w:r>
    </w:p>
    <w:p w14:paraId="50A9E940" w14:textId="77777777" w:rsidR="0081757A" w:rsidRDefault="0081757A"/>
    <w:sectPr w:rsidR="0081757A" w:rsidSect="00D50AAF">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0799EB" w14:textId="77777777" w:rsidR="008F3CEE" w:rsidRDefault="008F3CEE" w:rsidP="00F70B1D">
      <w:r>
        <w:separator/>
      </w:r>
    </w:p>
  </w:endnote>
  <w:endnote w:type="continuationSeparator" w:id="0">
    <w:p w14:paraId="71E15221" w14:textId="77777777" w:rsidR="008F3CEE" w:rsidRDefault="008F3CEE" w:rsidP="00F70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Bold">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46235" w14:textId="77777777" w:rsidR="009B4E8D" w:rsidRDefault="009B4E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5838558"/>
      <w:docPartObj>
        <w:docPartGallery w:val="Page Numbers (Bottom of Page)"/>
        <w:docPartUnique/>
      </w:docPartObj>
    </w:sdtPr>
    <w:sdtEndPr>
      <w:rPr>
        <w:color w:val="7F7F7F" w:themeColor="background1" w:themeShade="7F"/>
        <w:spacing w:val="60"/>
      </w:rPr>
    </w:sdtEndPr>
    <w:sdtContent>
      <w:p w14:paraId="13C8A073" w14:textId="711DF3DB" w:rsidR="009B4E8D" w:rsidRDefault="009B4E8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98C3709" w14:textId="77777777" w:rsidR="00E62E61" w:rsidRDefault="00E62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67542" w14:textId="77777777" w:rsidR="009B4E8D" w:rsidRDefault="009B4E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3D5DE7" w14:textId="77777777" w:rsidR="008F3CEE" w:rsidRDefault="008F3CEE" w:rsidP="00F70B1D">
      <w:r>
        <w:separator/>
      </w:r>
    </w:p>
  </w:footnote>
  <w:footnote w:type="continuationSeparator" w:id="0">
    <w:p w14:paraId="5D9B87A4" w14:textId="77777777" w:rsidR="008F3CEE" w:rsidRDefault="008F3CEE" w:rsidP="00F70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2C4B0" w14:textId="77777777" w:rsidR="009B4E8D" w:rsidRDefault="009B4E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EF50C" w14:textId="15036E34" w:rsidR="0024138E" w:rsidRPr="0024138E" w:rsidRDefault="0024138E" w:rsidP="0024138E">
    <w:pPr>
      <w:ind w:right="-1800"/>
      <w:rPr>
        <w:b/>
        <w:sz w:val="18"/>
        <w:szCs w:val="18"/>
      </w:rPr>
    </w:pPr>
    <w:r w:rsidRPr="0024138E">
      <w:rPr>
        <w:b/>
        <w:sz w:val="18"/>
        <w:szCs w:val="18"/>
      </w:rPr>
      <w:t>PCI Board of Directors Meeting</w:t>
    </w:r>
  </w:p>
  <w:p w14:paraId="001BB716" w14:textId="690EB0F9" w:rsidR="0024138E" w:rsidRPr="0024138E" w:rsidRDefault="005D06F3" w:rsidP="0024138E">
    <w:pPr>
      <w:ind w:right="-1800"/>
      <w:rPr>
        <w:b/>
        <w:sz w:val="18"/>
        <w:szCs w:val="18"/>
      </w:rPr>
    </w:pPr>
    <w:r>
      <w:rPr>
        <w:b/>
        <w:sz w:val="18"/>
        <w:szCs w:val="18"/>
      </w:rPr>
      <w:t>September 10</w:t>
    </w:r>
    <w:r w:rsidR="002361E0">
      <w:rPr>
        <w:b/>
        <w:sz w:val="18"/>
        <w:szCs w:val="18"/>
      </w:rPr>
      <w:t>,</w:t>
    </w:r>
    <w:r w:rsidR="00034176">
      <w:rPr>
        <w:b/>
        <w:sz w:val="18"/>
        <w:szCs w:val="18"/>
      </w:rPr>
      <w:t xml:space="preserve"> 2020</w:t>
    </w:r>
    <w:r w:rsidR="0024138E" w:rsidRPr="0024138E">
      <w:rPr>
        <w:b/>
        <w:sz w:val="18"/>
        <w:szCs w:val="18"/>
      </w:rPr>
      <w:t xml:space="preserve"> Regular Meeting</w:t>
    </w:r>
    <w:r w:rsidR="00CA1ED6">
      <w:rPr>
        <w:b/>
        <w:sz w:val="18"/>
        <w:szCs w:val="18"/>
      </w:rPr>
      <w:t>-Minutes</w:t>
    </w:r>
  </w:p>
  <w:p w14:paraId="424B85C8" w14:textId="135C3DDE" w:rsidR="0024138E" w:rsidRPr="0024138E" w:rsidRDefault="0024138E" w:rsidP="0024138E">
    <w:pPr>
      <w:ind w:right="-1800"/>
      <w:rPr>
        <w:b/>
        <w:sz w:val="18"/>
        <w:szCs w:val="18"/>
      </w:rPr>
    </w:pPr>
  </w:p>
  <w:p w14:paraId="66582BBD" w14:textId="77777777" w:rsidR="003D1086" w:rsidRDefault="003D10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D9E16" w14:textId="77777777" w:rsidR="009B4E8D" w:rsidRDefault="009B4E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8321FD"/>
    <w:multiLevelType w:val="hybridMultilevel"/>
    <w:tmpl w:val="75ACDDC6"/>
    <w:lvl w:ilvl="0" w:tplc="6E16B38C">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A2D66A0"/>
    <w:multiLevelType w:val="hybridMultilevel"/>
    <w:tmpl w:val="E716B2D6"/>
    <w:lvl w:ilvl="0" w:tplc="3EBABF5C">
      <w:start w:val="1"/>
      <w:numFmt w:val="decimal"/>
      <w:lvlText w:val="%1."/>
      <w:lvlJc w:val="left"/>
      <w:pPr>
        <w:ind w:left="720" w:hanging="54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53AC375D"/>
    <w:multiLevelType w:val="hybridMultilevel"/>
    <w:tmpl w:val="888A8348"/>
    <w:lvl w:ilvl="0" w:tplc="764A6096">
      <w:start w:val="1"/>
      <w:numFmt w:val="decimal"/>
      <w:lvlText w:val="%1."/>
      <w:lvlJc w:val="left"/>
      <w:pPr>
        <w:ind w:left="720" w:hanging="360"/>
      </w:pPr>
      <w:rPr>
        <w:rFonts w:hint="default"/>
        <w:b/>
        <w:bCs/>
      </w:rPr>
    </w:lvl>
    <w:lvl w:ilvl="1" w:tplc="CD2E001E">
      <w:start w:val="1"/>
      <w:numFmt w:val="decimal"/>
      <w:lvlText w:val="%2."/>
      <w:lvlJc w:val="left"/>
      <w:pPr>
        <w:ind w:left="1800" w:hanging="720"/>
      </w:pPr>
      <w:rPr>
        <w:rFont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600768"/>
    <w:multiLevelType w:val="hybridMultilevel"/>
    <w:tmpl w:val="9E28DC00"/>
    <w:lvl w:ilvl="0" w:tplc="7D5EF536">
      <w:start w:val="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66DC4CF6"/>
    <w:multiLevelType w:val="hybridMultilevel"/>
    <w:tmpl w:val="CFDE32FE"/>
    <w:lvl w:ilvl="0" w:tplc="422263D8">
      <w:start w:val="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7E"/>
    <w:rsid w:val="00034176"/>
    <w:rsid w:val="0005011F"/>
    <w:rsid w:val="000907AF"/>
    <w:rsid w:val="00092AB7"/>
    <w:rsid w:val="000945AB"/>
    <w:rsid w:val="000A61DE"/>
    <w:rsid w:val="000A797B"/>
    <w:rsid w:val="000B3F0B"/>
    <w:rsid w:val="000D113E"/>
    <w:rsid w:val="000D3550"/>
    <w:rsid w:val="000F5D13"/>
    <w:rsid w:val="00124F9F"/>
    <w:rsid w:val="00131111"/>
    <w:rsid w:val="00132F29"/>
    <w:rsid w:val="00164E69"/>
    <w:rsid w:val="0017321E"/>
    <w:rsid w:val="00177E3C"/>
    <w:rsid w:val="001943DA"/>
    <w:rsid w:val="001B6FD8"/>
    <w:rsid w:val="001D2A0E"/>
    <w:rsid w:val="001D3D33"/>
    <w:rsid w:val="001F3090"/>
    <w:rsid w:val="001F5845"/>
    <w:rsid w:val="0022331F"/>
    <w:rsid w:val="00223FAB"/>
    <w:rsid w:val="002361E0"/>
    <w:rsid w:val="0024138E"/>
    <w:rsid w:val="002417B3"/>
    <w:rsid w:val="00246506"/>
    <w:rsid w:val="00276D79"/>
    <w:rsid w:val="002A2599"/>
    <w:rsid w:val="002A3FCA"/>
    <w:rsid w:val="00314E48"/>
    <w:rsid w:val="00324F83"/>
    <w:rsid w:val="00332398"/>
    <w:rsid w:val="00340C64"/>
    <w:rsid w:val="00343D49"/>
    <w:rsid w:val="00353D51"/>
    <w:rsid w:val="003A47C8"/>
    <w:rsid w:val="003D1086"/>
    <w:rsid w:val="003D78BF"/>
    <w:rsid w:val="003F671E"/>
    <w:rsid w:val="00416151"/>
    <w:rsid w:val="00421BFF"/>
    <w:rsid w:val="00421F26"/>
    <w:rsid w:val="0045452B"/>
    <w:rsid w:val="00485A4D"/>
    <w:rsid w:val="004A5B7A"/>
    <w:rsid w:val="004E7C23"/>
    <w:rsid w:val="0059003E"/>
    <w:rsid w:val="005B5264"/>
    <w:rsid w:val="005C629E"/>
    <w:rsid w:val="005D06F3"/>
    <w:rsid w:val="005E277D"/>
    <w:rsid w:val="005F16DF"/>
    <w:rsid w:val="006107CE"/>
    <w:rsid w:val="006429A4"/>
    <w:rsid w:val="006465C8"/>
    <w:rsid w:val="006664E2"/>
    <w:rsid w:val="00673369"/>
    <w:rsid w:val="006757AE"/>
    <w:rsid w:val="00687DA8"/>
    <w:rsid w:val="00697C0D"/>
    <w:rsid w:val="006A09C9"/>
    <w:rsid w:val="006C4618"/>
    <w:rsid w:val="0075127C"/>
    <w:rsid w:val="00797EC8"/>
    <w:rsid w:val="007E5827"/>
    <w:rsid w:val="008079E2"/>
    <w:rsid w:val="0081757A"/>
    <w:rsid w:val="00882692"/>
    <w:rsid w:val="008B07BE"/>
    <w:rsid w:val="008C013D"/>
    <w:rsid w:val="008E161C"/>
    <w:rsid w:val="008F3A0E"/>
    <w:rsid w:val="008F3CEE"/>
    <w:rsid w:val="0091147A"/>
    <w:rsid w:val="00924C6A"/>
    <w:rsid w:val="009447D4"/>
    <w:rsid w:val="00945C8E"/>
    <w:rsid w:val="00955B71"/>
    <w:rsid w:val="00981EC9"/>
    <w:rsid w:val="0098749C"/>
    <w:rsid w:val="009A2528"/>
    <w:rsid w:val="009B4E8D"/>
    <w:rsid w:val="009D5F0A"/>
    <w:rsid w:val="00A3021D"/>
    <w:rsid w:val="00A67234"/>
    <w:rsid w:val="00A8476B"/>
    <w:rsid w:val="00A9487E"/>
    <w:rsid w:val="00AA4705"/>
    <w:rsid w:val="00AB107E"/>
    <w:rsid w:val="00AB4580"/>
    <w:rsid w:val="00AE15D7"/>
    <w:rsid w:val="00B13086"/>
    <w:rsid w:val="00B44F39"/>
    <w:rsid w:val="00B47D60"/>
    <w:rsid w:val="00B6090C"/>
    <w:rsid w:val="00BB34AC"/>
    <w:rsid w:val="00BB6E3D"/>
    <w:rsid w:val="00BD3FE0"/>
    <w:rsid w:val="00C048D1"/>
    <w:rsid w:val="00C07404"/>
    <w:rsid w:val="00C12898"/>
    <w:rsid w:val="00C35076"/>
    <w:rsid w:val="00C934D0"/>
    <w:rsid w:val="00C9665C"/>
    <w:rsid w:val="00CA0751"/>
    <w:rsid w:val="00CA1A30"/>
    <w:rsid w:val="00CA1ED6"/>
    <w:rsid w:val="00CA6122"/>
    <w:rsid w:val="00CC0172"/>
    <w:rsid w:val="00CE5AD4"/>
    <w:rsid w:val="00CE7CA2"/>
    <w:rsid w:val="00D224EE"/>
    <w:rsid w:val="00D22BA7"/>
    <w:rsid w:val="00D33F20"/>
    <w:rsid w:val="00D507F2"/>
    <w:rsid w:val="00D50AAF"/>
    <w:rsid w:val="00D91F2D"/>
    <w:rsid w:val="00DA2CC8"/>
    <w:rsid w:val="00DB6435"/>
    <w:rsid w:val="00DF2764"/>
    <w:rsid w:val="00DF35AA"/>
    <w:rsid w:val="00E0650B"/>
    <w:rsid w:val="00E213D3"/>
    <w:rsid w:val="00E45109"/>
    <w:rsid w:val="00E62E61"/>
    <w:rsid w:val="00E7173C"/>
    <w:rsid w:val="00E74F4B"/>
    <w:rsid w:val="00EA29B3"/>
    <w:rsid w:val="00EB689E"/>
    <w:rsid w:val="00EE21E8"/>
    <w:rsid w:val="00EE3424"/>
    <w:rsid w:val="00F05DD5"/>
    <w:rsid w:val="00F6404E"/>
    <w:rsid w:val="00F70B1D"/>
    <w:rsid w:val="00F91D94"/>
    <w:rsid w:val="00FE4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BB306"/>
  <w15:chartTrackingRefBased/>
  <w15:docId w15:val="{49E84A60-1555-4AAA-93AA-D636F2B45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0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B1D"/>
    <w:pPr>
      <w:tabs>
        <w:tab w:val="center" w:pos="4680"/>
        <w:tab w:val="right" w:pos="9360"/>
      </w:tabs>
    </w:pPr>
  </w:style>
  <w:style w:type="character" w:customStyle="1" w:styleId="HeaderChar">
    <w:name w:val="Header Char"/>
    <w:basedOn w:val="DefaultParagraphFont"/>
    <w:link w:val="Header"/>
    <w:uiPriority w:val="99"/>
    <w:rsid w:val="00F70B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0B1D"/>
    <w:pPr>
      <w:tabs>
        <w:tab w:val="center" w:pos="4680"/>
        <w:tab w:val="right" w:pos="9360"/>
      </w:tabs>
    </w:pPr>
  </w:style>
  <w:style w:type="character" w:customStyle="1" w:styleId="FooterChar">
    <w:name w:val="Footer Char"/>
    <w:basedOn w:val="DefaultParagraphFont"/>
    <w:link w:val="Footer"/>
    <w:uiPriority w:val="99"/>
    <w:rsid w:val="00F70B1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61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122"/>
    <w:rPr>
      <w:rFonts w:ascii="Segoe UI" w:eastAsia="Times New Roman" w:hAnsi="Segoe UI" w:cs="Segoe UI"/>
      <w:sz w:val="18"/>
      <w:szCs w:val="18"/>
    </w:rPr>
  </w:style>
  <w:style w:type="paragraph" w:styleId="ListParagraph">
    <w:name w:val="List Paragraph"/>
    <w:basedOn w:val="Normal"/>
    <w:uiPriority w:val="34"/>
    <w:qFormat/>
    <w:rsid w:val="001F3090"/>
    <w:pPr>
      <w:ind w:left="720"/>
      <w:contextualSpacing/>
    </w:pPr>
  </w:style>
  <w:style w:type="character" w:styleId="Hyperlink">
    <w:name w:val="Hyperlink"/>
    <w:basedOn w:val="DefaultParagraphFont"/>
    <w:uiPriority w:val="99"/>
    <w:unhideWhenUsed/>
    <w:rsid w:val="001F58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9549899">
      <w:bodyDiv w:val="1"/>
      <w:marLeft w:val="0"/>
      <w:marRight w:val="0"/>
      <w:marTop w:val="0"/>
      <w:marBottom w:val="0"/>
      <w:divBdr>
        <w:top w:val="none" w:sz="0" w:space="0" w:color="auto"/>
        <w:left w:val="none" w:sz="0" w:space="0" w:color="auto"/>
        <w:bottom w:val="none" w:sz="0" w:space="0" w:color="auto"/>
        <w:right w:val="none" w:sz="0" w:space="0" w:color="auto"/>
      </w:divBdr>
      <w:divsChild>
        <w:div w:id="2042364965">
          <w:marLeft w:val="1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am03.safelinks.protection.outlook.com/?url=https%3A%2F%2Fzoom.us%2Fs%2F98623619721&amp;data=02%7C01%7Cleanna.comer%40pacificcharters.org%7C9f669499c9024d2a77e708d84e0c4e5b%7Cc470f934bdb54815901dca1f4cf33016%7C1%7C0%7C637345162050937226&amp;sdata=G3P%2FCi98aHJLbeOkAvrMwX52FIVE4t1aScVlwGPXjYs%3D&amp;reserved=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D80CC-6BF6-4DAA-8C9D-09E23B6E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Leanna Comer</cp:lastModifiedBy>
  <cp:revision>4</cp:revision>
  <cp:lastPrinted>2020-03-05T22:10:00Z</cp:lastPrinted>
  <dcterms:created xsi:type="dcterms:W3CDTF">2020-09-11T21:29:00Z</dcterms:created>
  <dcterms:modified xsi:type="dcterms:W3CDTF">2020-12-03T00:14:00Z</dcterms:modified>
</cp:coreProperties>
</file>