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AEB6E" w14:textId="77777777" w:rsidR="00AB107E" w:rsidRDefault="00D50AAF" w:rsidP="00AB107E">
      <w:pPr>
        <w:ind w:left="180"/>
        <w:jc w:val="center"/>
        <w:rPr>
          <w:b/>
          <w:sz w:val="28"/>
          <w:szCs w:val="28"/>
        </w:rPr>
      </w:pPr>
      <w:r w:rsidRPr="00253558">
        <w:rPr>
          <w:b/>
          <w:i/>
          <w:noProof/>
          <w:sz w:val="28"/>
          <w:szCs w:val="28"/>
        </w:rPr>
        <w:drawing>
          <wp:inline distT="0" distB="0" distL="0" distR="0" wp14:anchorId="21662EAC" wp14:editId="68192E9C">
            <wp:extent cx="6037580" cy="999095"/>
            <wp:effectExtent l="0" t="0" r="1270" b="0"/>
            <wp:docPr id="1" name="Picture 1" descr="logo all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l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738" cy="100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69422" w14:textId="77777777" w:rsidR="00D50AAF" w:rsidRPr="00240A2A" w:rsidRDefault="00D50AAF" w:rsidP="00D50AAF">
      <w:pPr>
        <w:spacing w:line="259" w:lineRule="auto"/>
        <w:ind w:left="180"/>
        <w:jc w:val="center"/>
        <w:rPr>
          <w:rFonts w:ascii="Calibri" w:hAnsi="Calibri"/>
          <w:b/>
          <w:i/>
        </w:rPr>
      </w:pPr>
      <w:r w:rsidRPr="00240A2A">
        <w:rPr>
          <w:rFonts w:ascii="Calibri" w:hAnsi="Calibri"/>
          <w:b/>
          <w:i/>
        </w:rPr>
        <w:t>Board of Directors</w:t>
      </w:r>
    </w:p>
    <w:p w14:paraId="1D7DA688" w14:textId="0377AF14" w:rsidR="00D50AAF" w:rsidRDefault="00D50AAF" w:rsidP="00D50AAF">
      <w:pPr>
        <w:pBdr>
          <w:bottom w:val="single" w:sz="12" w:space="0" w:color="auto"/>
        </w:pBdr>
        <w:ind w:left="180"/>
        <w:jc w:val="center"/>
        <w:rPr>
          <w:rFonts w:ascii="Calibri" w:hAnsi="Calibri"/>
          <w:i/>
          <w:sz w:val="22"/>
          <w:szCs w:val="22"/>
        </w:rPr>
      </w:pPr>
      <w:r w:rsidRPr="00240A2A">
        <w:rPr>
          <w:rFonts w:ascii="Calibri" w:hAnsi="Calibri"/>
          <w:i/>
          <w:sz w:val="22"/>
          <w:szCs w:val="22"/>
        </w:rPr>
        <w:tab/>
      </w:r>
      <w:r w:rsidR="00D2560F">
        <w:rPr>
          <w:rFonts w:ascii="Calibri" w:hAnsi="Calibri"/>
          <w:i/>
          <w:sz w:val="22"/>
          <w:szCs w:val="22"/>
        </w:rPr>
        <w:tab/>
      </w:r>
      <w:r w:rsidR="00FD5765">
        <w:rPr>
          <w:rFonts w:ascii="Calibri" w:hAnsi="Calibri"/>
          <w:i/>
          <w:sz w:val="22"/>
          <w:szCs w:val="22"/>
        </w:rPr>
        <w:tab/>
      </w:r>
      <w:r w:rsidR="00DC08CE">
        <w:rPr>
          <w:rFonts w:ascii="Calibri" w:hAnsi="Calibri"/>
          <w:i/>
          <w:sz w:val="22"/>
          <w:szCs w:val="22"/>
        </w:rPr>
        <w:t xml:space="preserve">John Brennan </w:t>
      </w:r>
      <w:r w:rsidR="00DC08CE">
        <w:rPr>
          <w:rFonts w:ascii="Calibri" w:hAnsi="Calibri"/>
          <w:i/>
          <w:sz w:val="22"/>
          <w:szCs w:val="22"/>
        </w:rPr>
        <w:tab/>
      </w:r>
      <w:r w:rsidR="00DF2764">
        <w:rPr>
          <w:rFonts w:ascii="Calibri" w:hAnsi="Calibri"/>
          <w:i/>
          <w:sz w:val="22"/>
          <w:szCs w:val="22"/>
        </w:rPr>
        <w:t xml:space="preserve">Rex Fortune, Ph.D.                         </w:t>
      </w:r>
      <w:r w:rsidRPr="00240A2A">
        <w:rPr>
          <w:rFonts w:ascii="Calibri" w:hAnsi="Calibri"/>
          <w:i/>
          <w:sz w:val="22"/>
          <w:szCs w:val="22"/>
        </w:rPr>
        <w:t>Beth Kay</w:t>
      </w:r>
      <w:r w:rsidRPr="00240A2A">
        <w:rPr>
          <w:rFonts w:ascii="Calibri" w:hAnsi="Calibri"/>
          <w:i/>
          <w:sz w:val="22"/>
          <w:szCs w:val="22"/>
        </w:rPr>
        <w:tab/>
        <w:t>Judy Miller</w:t>
      </w:r>
      <w:r w:rsidRPr="00240A2A">
        <w:rPr>
          <w:rFonts w:ascii="Calibri" w:hAnsi="Calibri"/>
          <w:i/>
          <w:sz w:val="22"/>
          <w:szCs w:val="22"/>
        </w:rPr>
        <w:tab/>
      </w:r>
      <w:r w:rsidRPr="00240A2A">
        <w:rPr>
          <w:rFonts w:ascii="Calibri" w:hAnsi="Calibri"/>
          <w:i/>
          <w:sz w:val="22"/>
          <w:szCs w:val="22"/>
        </w:rPr>
        <w:tab/>
      </w:r>
      <w:r w:rsidR="00DF2764">
        <w:rPr>
          <w:rFonts w:ascii="Calibri" w:hAnsi="Calibri"/>
          <w:i/>
          <w:sz w:val="22"/>
          <w:szCs w:val="22"/>
        </w:rPr>
        <w:t xml:space="preserve">      </w:t>
      </w:r>
      <w:r w:rsidR="00074344">
        <w:rPr>
          <w:rFonts w:ascii="Calibri" w:hAnsi="Calibri"/>
          <w:i/>
          <w:sz w:val="22"/>
          <w:szCs w:val="22"/>
        </w:rPr>
        <w:tab/>
      </w:r>
      <w:r w:rsidR="00034176">
        <w:rPr>
          <w:rFonts w:ascii="Calibri" w:hAnsi="Calibri"/>
          <w:i/>
          <w:sz w:val="22"/>
          <w:szCs w:val="22"/>
        </w:rPr>
        <w:t xml:space="preserve">Joshua Modlin </w:t>
      </w:r>
      <w:r w:rsidR="009B4E8D">
        <w:rPr>
          <w:rFonts w:ascii="Calibri" w:hAnsi="Calibri"/>
          <w:i/>
          <w:sz w:val="22"/>
          <w:szCs w:val="22"/>
        </w:rPr>
        <w:t xml:space="preserve">   </w:t>
      </w:r>
      <w:r w:rsidR="009B4E8D">
        <w:rPr>
          <w:rFonts w:ascii="Calibri" w:hAnsi="Calibri"/>
          <w:i/>
          <w:sz w:val="22"/>
          <w:szCs w:val="22"/>
        </w:rPr>
        <w:tab/>
      </w:r>
      <w:r w:rsidRPr="00240A2A">
        <w:rPr>
          <w:rFonts w:ascii="Calibri" w:hAnsi="Calibri"/>
          <w:i/>
          <w:sz w:val="22"/>
          <w:szCs w:val="22"/>
        </w:rPr>
        <w:t>Jean-Paul Prentice           Kevin Smith-Fagan</w:t>
      </w:r>
    </w:p>
    <w:p w14:paraId="786A8280" w14:textId="77777777" w:rsidR="00D50AAF" w:rsidRPr="001B6FD8" w:rsidRDefault="001F3090" w:rsidP="00AB107E">
      <w:pPr>
        <w:ind w:left="180"/>
        <w:jc w:val="center"/>
        <w:rPr>
          <w:b/>
        </w:rPr>
      </w:pPr>
      <w:r>
        <w:rPr>
          <w:b/>
        </w:rPr>
        <w:t>M</w:t>
      </w:r>
      <w:r w:rsidR="002A3FCA">
        <w:rPr>
          <w:b/>
        </w:rPr>
        <w:t>INUTES</w:t>
      </w:r>
    </w:p>
    <w:p w14:paraId="291D5333" w14:textId="77777777" w:rsidR="00697C0D" w:rsidRPr="001B6FD8" w:rsidRDefault="00697C0D" w:rsidP="00AB107E">
      <w:pPr>
        <w:ind w:left="180"/>
        <w:jc w:val="center"/>
        <w:rPr>
          <w:b/>
        </w:rPr>
      </w:pPr>
    </w:p>
    <w:p w14:paraId="650D982D" w14:textId="5FF93725" w:rsidR="00AB107E" w:rsidRPr="001B6FD8" w:rsidRDefault="00AB107E" w:rsidP="00AB107E">
      <w:pPr>
        <w:ind w:left="180"/>
        <w:rPr>
          <w:b/>
          <w:color w:val="FF0000"/>
        </w:rPr>
      </w:pPr>
      <w:r w:rsidRPr="001B6FD8">
        <w:rPr>
          <w:b/>
        </w:rPr>
        <w:t>DATE &amp; TIME:</w:t>
      </w:r>
      <w:r w:rsidRPr="001B6FD8">
        <w:rPr>
          <w:b/>
        </w:rPr>
        <w:tab/>
        <w:t xml:space="preserve"> </w:t>
      </w:r>
      <w:r w:rsidR="00CA0751" w:rsidRPr="001B6FD8">
        <w:rPr>
          <w:b/>
          <w:color w:val="FF0000"/>
        </w:rPr>
        <w:t>Thursday</w:t>
      </w:r>
      <w:r w:rsidRPr="001B6FD8">
        <w:rPr>
          <w:b/>
          <w:color w:val="FF0000"/>
        </w:rPr>
        <w:t xml:space="preserve">, </w:t>
      </w:r>
      <w:r w:rsidR="00350857">
        <w:rPr>
          <w:b/>
          <w:color w:val="FF0000"/>
        </w:rPr>
        <w:t>March 11</w:t>
      </w:r>
      <w:r w:rsidR="00D7634D">
        <w:rPr>
          <w:b/>
          <w:color w:val="FF0000"/>
        </w:rPr>
        <w:t>,</w:t>
      </w:r>
      <w:r w:rsidR="00CA0751" w:rsidRPr="001B6FD8">
        <w:rPr>
          <w:b/>
          <w:color w:val="FF0000"/>
        </w:rPr>
        <w:t xml:space="preserve"> </w:t>
      </w:r>
      <w:r w:rsidR="00034176">
        <w:rPr>
          <w:b/>
          <w:color w:val="FF0000"/>
        </w:rPr>
        <w:t>202</w:t>
      </w:r>
      <w:r w:rsidR="00350857">
        <w:rPr>
          <w:b/>
          <w:color w:val="FF0000"/>
        </w:rPr>
        <w:t>1</w:t>
      </w:r>
      <w:r w:rsidRPr="001B6FD8">
        <w:rPr>
          <w:b/>
          <w:color w:val="FF0000"/>
        </w:rPr>
        <w:t xml:space="preserve"> </w:t>
      </w:r>
      <w:r w:rsidR="001943DA" w:rsidRPr="001B6FD8">
        <w:rPr>
          <w:b/>
          <w:color w:val="FF0000"/>
        </w:rPr>
        <w:t xml:space="preserve">@ </w:t>
      </w:r>
      <w:r w:rsidR="00945C8E" w:rsidRPr="001B6FD8">
        <w:rPr>
          <w:b/>
          <w:color w:val="FF0000"/>
        </w:rPr>
        <w:t>9:30</w:t>
      </w:r>
      <w:r w:rsidR="00F70B1D" w:rsidRPr="001B6FD8">
        <w:rPr>
          <w:b/>
          <w:color w:val="FF0000"/>
        </w:rPr>
        <w:t xml:space="preserve"> a.m.</w:t>
      </w:r>
      <w:r w:rsidRPr="001B6FD8">
        <w:rPr>
          <w:b/>
          <w:color w:val="FF0000"/>
        </w:rPr>
        <w:t xml:space="preserve"> </w:t>
      </w:r>
    </w:p>
    <w:p w14:paraId="5593EF95" w14:textId="579CD12D" w:rsidR="00AB107E" w:rsidRPr="001B6FD8" w:rsidRDefault="001F5845" w:rsidP="00AB107E">
      <w:pPr>
        <w:ind w:left="180"/>
      </w:pPr>
      <w:r>
        <w:t>Location:</w:t>
      </w:r>
      <w:r>
        <w:tab/>
      </w:r>
      <w:r>
        <w:tab/>
      </w:r>
      <w:hyperlink r:id="rId9" w:tgtFrame="_blank" w:tooltip="Original URL: https://zoom.us/s/91655274894. Click or tap if you trust this link." w:history="1">
        <w:r w:rsidR="00350857">
          <w:rPr>
            <w:rStyle w:val="Hyperlink"/>
            <w:color w:val="2D8CFF"/>
          </w:rPr>
          <w:t>https://zoom.us/s/91655274894</w:t>
        </w:r>
      </w:hyperlink>
    </w:p>
    <w:p w14:paraId="275AFCEC" w14:textId="77777777" w:rsidR="00F70B1D" w:rsidRPr="001B6FD8" w:rsidRDefault="00F70B1D" w:rsidP="00AB107E">
      <w:pPr>
        <w:ind w:left="180"/>
        <w:rPr>
          <w:color w:val="000000"/>
        </w:rPr>
      </w:pPr>
    </w:p>
    <w:p w14:paraId="1DBF8D4C" w14:textId="4825754E" w:rsidR="0083484B" w:rsidRPr="0083484B" w:rsidRDefault="00AB107E" w:rsidP="001F3090">
      <w:pPr>
        <w:pStyle w:val="ListParagraph"/>
        <w:numPr>
          <w:ilvl w:val="0"/>
          <w:numId w:val="1"/>
        </w:numPr>
        <w:rPr>
          <w:b/>
        </w:rPr>
      </w:pPr>
      <w:r w:rsidRPr="001F3090">
        <w:rPr>
          <w:b/>
        </w:rPr>
        <w:t>Call to Order</w:t>
      </w:r>
      <w:r w:rsidR="001F3090" w:rsidRPr="001F3090">
        <w:rPr>
          <w:b/>
        </w:rPr>
        <w:t>:</w:t>
      </w:r>
      <w:r w:rsidR="001F3090">
        <w:rPr>
          <w:b/>
        </w:rPr>
        <w:t xml:space="preserve">  </w:t>
      </w:r>
      <w:r w:rsidR="00350857">
        <w:t xml:space="preserve">The meeting was </w:t>
      </w:r>
      <w:r w:rsidR="001F3090" w:rsidRPr="001F3090">
        <w:t>cal</w:t>
      </w:r>
      <w:r w:rsidR="001F5845">
        <w:t>led to order at 9:3</w:t>
      </w:r>
      <w:r w:rsidR="00350857">
        <w:t>5</w:t>
      </w:r>
      <w:r w:rsidR="001F3090">
        <w:t xml:space="preserve"> </w:t>
      </w:r>
      <w:r w:rsidR="00D33F20" w:rsidRPr="001F3090">
        <w:t>a</w:t>
      </w:r>
      <w:r w:rsidR="00D33F20">
        <w:t>.m.</w:t>
      </w:r>
      <w:r w:rsidR="00EA29B3">
        <w:t xml:space="preserve"> and a quorum </w:t>
      </w:r>
    </w:p>
    <w:p w14:paraId="68A5C2BF" w14:textId="55A504F1" w:rsidR="001F3090" w:rsidRPr="0083484B" w:rsidRDefault="0083484B" w:rsidP="0083484B">
      <w:pPr>
        <w:ind w:left="2160"/>
        <w:rPr>
          <w:b/>
        </w:rPr>
      </w:pPr>
      <w:r>
        <w:t xml:space="preserve">   was established.      </w:t>
      </w:r>
    </w:p>
    <w:p w14:paraId="3A2D117F" w14:textId="5CFD33D4" w:rsidR="00AB107E" w:rsidRDefault="00AB107E" w:rsidP="00350857">
      <w:pPr>
        <w:pStyle w:val="ListParagraph"/>
        <w:ind w:left="2340" w:hanging="1620"/>
        <w:rPr>
          <w:b/>
        </w:rPr>
      </w:pPr>
      <w:r w:rsidRPr="001F3090">
        <w:rPr>
          <w:b/>
        </w:rPr>
        <w:t>Roll Call</w:t>
      </w:r>
      <w:r w:rsidR="001F3090">
        <w:rPr>
          <w:b/>
        </w:rPr>
        <w:t xml:space="preserve">:  </w:t>
      </w:r>
      <w:r w:rsidR="001F3090">
        <w:rPr>
          <w:b/>
        </w:rPr>
        <w:tab/>
        <w:t>Directors Present:</w:t>
      </w:r>
      <w:r w:rsidR="001F3090">
        <w:rPr>
          <w:b/>
        </w:rPr>
        <w:tab/>
      </w:r>
      <w:r w:rsidR="00350857" w:rsidRPr="00350857">
        <w:rPr>
          <w:bCs/>
        </w:rPr>
        <w:t>Brennan,</w:t>
      </w:r>
      <w:r w:rsidR="00350857">
        <w:rPr>
          <w:b/>
        </w:rPr>
        <w:t xml:space="preserve"> </w:t>
      </w:r>
      <w:r w:rsidR="008F219F" w:rsidRPr="008F219F">
        <w:rPr>
          <w:bCs/>
        </w:rPr>
        <w:t>Kay, Miller,</w:t>
      </w:r>
      <w:r w:rsidR="008F219F">
        <w:rPr>
          <w:b/>
        </w:rPr>
        <w:t xml:space="preserve"> </w:t>
      </w:r>
      <w:r w:rsidR="00EA29B3">
        <w:t>Modlin,</w:t>
      </w:r>
      <w:r w:rsidR="001F3090" w:rsidRPr="001F3090">
        <w:t xml:space="preserve"> Smith-Fagan</w:t>
      </w:r>
      <w:r w:rsidR="00EA29B3">
        <w:t xml:space="preserve">, </w:t>
      </w:r>
      <w:r w:rsidR="00350857">
        <w:t xml:space="preserve">Prentice, </w:t>
      </w:r>
      <w:r w:rsidR="008F219F">
        <w:t>Fortune</w:t>
      </w:r>
    </w:p>
    <w:p w14:paraId="6E05157E" w14:textId="627F7529" w:rsidR="001F3090" w:rsidRDefault="001F3090" w:rsidP="001F3090">
      <w:pPr>
        <w:pStyle w:val="ListParagraph"/>
      </w:pPr>
      <w:r>
        <w:rPr>
          <w:b/>
        </w:rPr>
        <w:tab/>
      </w:r>
      <w:r>
        <w:rPr>
          <w:b/>
        </w:rPr>
        <w:tab/>
      </w:r>
      <w:r w:rsidR="0083484B">
        <w:rPr>
          <w:b/>
        </w:rPr>
        <w:t xml:space="preserve">   </w:t>
      </w:r>
      <w:r>
        <w:rPr>
          <w:b/>
        </w:rPr>
        <w:t>Directors Absent:</w:t>
      </w:r>
      <w:r>
        <w:rPr>
          <w:b/>
        </w:rPr>
        <w:tab/>
      </w:r>
      <w:r w:rsidR="00DA3BA1" w:rsidRPr="00DA3BA1">
        <w:rPr>
          <w:bCs/>
        </w:rPr>
        <w:t>None</w:t>
      </w:r>
    </w:p>
    <w:p w14:paraId="7A5C7156" w14:textId="4A3BFF82" w:rsidR="00350857" w:rsidRPr="001F3090" w:rsidRDefault="00350857" w:rsidP="001F3090">
      <w:pPr>
        <w:pStyle w:val="ListParagraph"/>
        <w:rPr>
          <w:b/>
        </w:rPr>
      </w:pPr>
      <w:r>
        <w:tab/>
      </w:r>
      <w:r>
        <w:tab/>
        <w:t>*Please note that Fortune joined at 9:40am and Prentice joined at 9:45am</w:t>
      </w:r>
    </w:p>
    <w:p w14:paraId="5416733D" w14:textId="77777777" w:rsidR="00AB107E" w:rsidRPr="001B6FD8" w:rsidRDefault="00AB107E" w:rsidP="00AB107E">
      <w:pPr>
        <w:ind w:left="180"/>
      </w:pPr>
      <w:r w:rsidRPr="001B6FD8">
        <w:rPr>
          <w:b/>
        </w:rPr>
        <w:tab/>
      </w:r>
      <w:r w:rsidRPr="001B6FD8">
        <w:tab/>
        <w:t xml:space="preserve"> </w:t>
      </w:r>
    </w:p>
    <w:p w14:paraId="7C4FDDB9" w14:textId="1C177AD9" w:rsidR="00AB107E" w:rsidRPr="001F3090" w:rsidRDefault="00AB107E" w:rsidP="001F3090">
      <w:pPr>
        <w:pStyle w:val="ListParagraph"/>
        <w:numPr>
          <w:ilvl w:val="0"/>
          <w:numId w:val="1"/>
        </w:numPr>
        <w:rPr>
          <w:b/>
        </w:rPr>
      </w:pPr>
      <w:r w:rsidRPr="001F3090">
        <w:rPr>
          <w:b/>
        </w:rPr>
        <w:t>Adoption of Agenda</w:t>
      </w:r>
      <w:r w:rsidR="00EA29B3">
        <w:rPr>
          <w:b/>
        </w:rPr>
        <w:t xml:space="preserve">: APPROVED </w:t>
      </w:r>
    </w:p>
    <w:p w14:paraId="1EF9F7FF" w14:textId="4BEE60DB" w:rsidR="001F3090" w:rsidRDefault="001F3090" w:rsidP="001F3090">
      <w:pPr>
        <w:pStyle w:val="ListParagraph"/>
        <w:rPr>
          <w:b/>
        </w:rPr>
      </w:pPr>
      <w:r>
        <w:rPr>
          <w:b/>
        </w:rPr>
        <w:tab/>
        <w:t xml:space="preserve">Motion: </w:t>
      </w:r>
      <w:r w:rsidR="002A2599">
        <w:rPr>
          <w:b/>
        </w:rPr>
        <w:t xml:space="preserve"> </w:t>
      </w:r>
      <w:r w:rsidR="00DA3BA1">
        <w:rPr>
          <w:b/>
        </w:rPr>
        <w:t>Kay</w:t>
      </w:r>
    </w:p>
    <w:p w14:paraId="76ABB9CA" w14:textId="0D12D04A" w:rsidR="001F3090" w:rsidRDefault="00EA29B3" w:rsidP="001F3090">
      <w:pPr>
        <w:pStyle w:val="ListParagraph"/>
      </w:pPr>
      <w:r>
        <w:rPr>
          <w:b/>
        </w:rPr>
        <w:tab/>
        <w:t xml:space="preserve">Second: </w:t>
      </w:r>
      <w:r w:rsidR="002A2599">
        <w:rPr>
          <w:b/>
        </w:rPr>
        <w:t xml:space="preserve"> </w:t>
      </w:r>
      <w:r w:rsidR="008F219F">
        <w:rPr>
          <w:b/>
        </w:rPr>
        <w:t>M</w:t>
      </w:r>
      <w:r w:rsidR="00DA3BA1">
        <w:rPr>
          <w:b/>
        </w:rPr>
        <w:t>odlin</w:t>
      </w:r>
    </w:p>
    <w:p w14:paraId="35037784" w14:textId="2DE0DA10" w:rsidR="001F3090" w:rsidRDefault="001F3090" w:rsidP="001F3090">
      <w:pPr>
        <w:pStyle w:val="ListParagraph"/>
      </w:pPr>
      <w:r>
        <w:rPr>
          <w:b/>
        </w:rPr>
        <w:tab/>
        <w:t xml:space="preserve">Vote:  </w:t>
      </w:r>
      <w:r w:rsidR="00EA29B3">
        <w:t xml:space="preserve">By a </w:t>
      </w:r>
      <w:r w:rsidR="008F219F">
        <w:t>5</w:t>
      </w:r>
      <w:r w:rsidR="00EA29B3">
        <w:t>-0 vote, the members Approved the agenda</w:t>
      </w:r>
      <w:r w:rsidR="005D06F3">
        <w:t>.</w:t>
      </w:r>
    </w:p>
    <w:p w14:paraId="610CC39D" w14:textId="67130A32" w:rsidR="00EA29B3" w:rsidRDefault="00EA29B3" w:rsidP="001F3090">
      <w:pPr>
        <w:pStyle w:val="ListParagraph"/>
      </w:pPr>
      <w:r>
        <w:tab/>
      </w:r>
      <w:r w:rsidRPr="00C934D0">
        <w:rPr>
          <w:b/>
        </w:rPr>
        <w:t>Ayes</w:t>
      </w:r>
      <w:r>
        <w:t xml:space="preserve">: </w:t>
      </w:r>
      <w:r w:rsidR="00DA3BA1">
        <w:t>Brennan</w:t>
      </w:r>
      <w:r w:rsidR="00E523DF">
        <w:t>,</w:t>
      </w:r>
      <w:r w:rsidR="00DA3BA1">
        <w:t xml:space="preserve"> </w:t>
      </w:r>
      <w:r w:rsidR="00AC1D55">
        <w:t>Kay, Miller,</w:t>
      </w:r>
      <w:r w:rsidR="005D06F3">
        <w:t xml:space="preserve"> </w:t>
      </w:r>
      <w:r>
        <w:t>Modlin, Smith-Fagan</w:t>
      </w:r>
    </w:p>
    <w:p w14:paraId="7DF9CBFF" w14:textId="7B3F07E5" w:rsidR="00EA29B3" w:rsidRDefault="00EA29B3" w:rsidP="009B4E8D">
      <w:pPr>
        <w:pStyle w:val="ListParagraph"/>
      </w:pPr>
      <w:r>
        <w:tab/>
      </w:r>
      <w:r w:rsidRPr="00C934D0">
        <w:rPr>
          <w:b/>
        </w:rPr>
        <w:t>No</w:t>
      </w:r>
      <w:r>
        <w:t xml:space="preserve">: None </w:t>
      </w:r>
      <w:r>
        <w:tab/>
      </w:r>
    </w:p>
    <w:p w14:paraId="3C1EDE44" w14:textId="0741BD22" w:rsidR="003241C1" w:rsidRDefault="003241C1" w:rsidP="009B4E8D">
      <w:pPr>
        <w:pStyle w:val="ListParagraph"/>
      </w:pPr>
    </w:p>
    <w:p w14:paraId="54A946A4" w14:textId="723BC6B4" w:rsidR="003241C1" w:rsidRPr="00230817" w:rsidRDefault="003241C1" w:rsidP="003241C1">
      <w:pPr>
        <w:ind w:left="720" w:right="360" w:hanging="540"/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230817">
        <w:rPr>
          <w:b/>
        </w:rPr>
        <w:t xml:space="preserve">Closed Session: </w:t>
      </w:r>
      <w:r w:rsidRPr="00230817">
        <w:rPr>
          <w:bCs/>
        </w:rPr>
        <w:t>At 9:</w:t>
      </w:r>
      <w:r w:rsidR="00DA3BA1">
        <w:rPr>
          <w:bCs/>
        </w:rPr>
        <w:t>4</w:t>
      </w:r>
      <w:r w:rsidRPr="00230817">
        <w:rPr>
          <w:bCs/>
        </w:rPr>
        <w:t xml:space="preserve">5 a.m. President </w:t>
      </w:r>
      <w:r>
        <w:rPr>
          <w:bCs/>
        </w:rPr>
        <w:t>Fortune</w:t>
      </w:r>
      <w:r w:rsidRPr="00230817">
        <w:rPr>
          <w:bCs/>
        </w:rPr>
        <w:t xml:space="preserve"> called the closed session to order to discuss the following item:</w:t>
      </w:r>
    </w:p>
    <w:p w14:paraId="1208EE03" w14:textId="77777777" w:rsidR="003241C1" w:rsidRDefault="003241C1" w:rsidP="003241C1">
      <w:pPr>
        <w:pStyle w:val="ListParagraph"/>
        <w:ind w:left="2160" w:hanging="720"/>
        <w:rPr>
          <w:sz w:val="22"/>
          <w:szCs w:val="22"/>
        </w:rPr>
      </w:pPr>
      <w:r w:rsidRPr="00870E40">
        <w:t>1.</w:t>
      </w:r>
      <w:r w:rsidRPr="00870E40">
        <w:tab/>
      </w:r>
      <w:r w:rsidRPr="000D72C9">
        <w:rPr>
          <w:sz w:val="22"/>
          <w:szCs w:val="22"/>
        </w:rPr>
        <w:t>Conference with Legal Counsel – Existing Litigation (Paragraph 1 of subdivision (d) of Section 54956.9)</w:t>
      </w:r>
      <w:r>
        <w:rPr>
          <w:sz w:val="22"/>
          <w:szCs w:val="22"/>
        </w:rPr>
        <w:t xml:space="preserve"> </w:t>
      </w:r>
    </w:p>
    <w:p w14:paraId="4A8568B3" w14:textId="2008F0C1" w:rsidR="003241C1" w:rsidRPr="003241C1" w:rsidRDefault="003241C1" w:rsidP="003241C1">
      <w:pPr>
        <w:pStyle w:val="ListParagraph"/>
        <w:ind w:left="2160"/>
        <w:rPr>
          <w:sz w:val="22"/>
          <w:szCs w:val="22"/>
        </w:rPr>
      </w:pPr>
      <w:r w:rsidRPr="003241C1">
        <w:rPr>
          <w:sz w:val="22"/>
          <w:szCs w:val="22"/>
        </w:rPr>
        <w:t xml:space="preserve">Name of case:  </w:t>
      </w:r>
      <w:r w:rsidRPr="003241C1">
        <w:rPr>
          <w:b/>
          <w:sz w:val="22"/>
          <w:szCs w:val="22"/>
          <w:u w:val="single"/>
        </w:rPr>
        <w:t>Jaswinder (“Jessie”) Bains v. The Pacific Charter Institute</w:t>
      </w:r>
      <w:r w:rsidRPr="003241C1">
        <w:rPr>
          <w:sz w:val="22"/>
          <w:szCs w:val="22"/>
          <w:u w:val="single"/>
        </w:rPr>
        <w:t xml:space="preserve">, </w:t>
      </w:r>
      <w:proofErr w:type="spellStart"/>
      <w:r w:rsidRPr="003241C1">
        <w:rPr>
          <w:sz w:val="22"/>
          <w:szCs w:val="22"/>
          <w:u w:val="single"/>
        </w:rPr>
        <w:t>el</w:t>
      </w:r>
      <w:proofErr w:type="spellEnd"/>
      <w:r w:rsidRPr="003241C1">
        <w:rPr>
          <w:sz w:val="22"/>
          <w:szCs w:val="22"/>
          <w:u w:val="single"/>
        </w:rPr>
        <w:t xml:space="preserve"> al., Sacramento County Superior Court Case No. 34-2018-0024224</w:t>
      </w:r>
      <w:r w:rsidRPr="003241C1">
        <w:rPr>
          <w:sz w:val="22"/>
          <w:szCs w:val="22"/>
        </w:rPr>
        <w:t>8</w:t>
      </w:r>
    </w:p>
    <w:p w14:paraId="336AC108" w14:textId="77777777" w:rsidR="003241C1" w:rsidRDefault="003241C1" w:rsidP="00EC3A75">
      <w:pPr>
        <w:ind w:right="360"/>
      </w:pPr>
    </w:p>
    <w:p w14:paraId="217C2A0C" w14:textId="77777777" w:rsidR="003241C1" w:rsidRDefault="003241C1" w:rsidP="003241C1">
      <w:pPr>
        <w:ind w:right="360"/>
        <w:rPr>
          <w:b/>
        </w:rPr>
      </w:pPr>
    </w:p>
    <w:p w14:paraId="3365D58B" w14:textId="6FD610C4" w:rsidR="003241C1" w:rsidRPr="000618CB" w:rsidRDefault="003241C1" w:rsidP="003241C1">
      <w:pPr>
        <w:ind w:left="720" w:right="360" w:hanging="540"/>
        <w:rPr>
          <w:b/>
        </w:rPr>
      </w:pPr>
      <w:r>
        <w:rPr>
          <w:b/>
        </w:rPr>
        <w:t>4</w:t>
      </w:r>
      <w:r w:rsidRPr="001B6FD8">
        <w:rPr>
          <w:b/>
        </w:rPr>
        <w:t>.</w:t>
      </w:r>
      <w:r w:rsidRPr="001B6FD8">
        <w:rPr>
          <w:b/>
        </w:rPr>
        <w:tab/>
      </w:r>
      <w:r>
        <w:rPr>
          <w:b/>
        </w:rPr>
        <w:t xml:space="preserve">Announcement of Action(s) Taken in Closed Session: </w:t>
      </w:r>
      <w:r w:rsidRPr="00230817">
        <w:rPr>
          <w:bCs/>
        </w:rPr>
        <w:t>The Board of Directors returned to Open Session at 10:</w:t>
      </w:r>
      <w:r>
        <w:rPr>
          <w:bCs/>
        </w:rPr>
        <w:t>0</w:t>
      </w:r>
      <w:r w:rsidR="00DA3BA1">
        <w:rPr>
          <w:bCs/>
        </w:rPr>
        <w:t>2</w:t>
      </w:r>
      <w:r w:rsidRPr="00230817">
        <w:rPr>
          <w:bCs/>
        </w:rPr>
        <w:t xml:space="preserve"> a.m. at which time President </w:t>
      </w:r>
      <w:r>
        <w:rPr>
          <w:bCs/>
        </w:rPr>
        <w:t>Fortune</w:t>
      </w:r>
      <w:r w:rsidRPr="00230817">
        <w:rPr>
          <w:bCs/>
        </w:rPr>
        <w:t xml:space="preserve"> announced that there was no action taken</w:t>
      </w:r>
      <w:r>
        <w:rPr>
          <w:bCs/>
        </w:rPr>
        <w:t>.</w:t>
      </w:r>
    </w:p>
    <w:p w14:paraId="00018072" w14:textId="77777777" w:rsidR="003241C1" w:rsidRPr="001F3090" w:rsidRDefault="003241C1" w:rsidP="009B4E8D">
      <w:pPr>
        <w:pStyle w:val="ListParagraph"/>
      </w:pPr>
    </w:p>
    <w:p w14:paraId="7313DF6F" w14:textId="77777777" w:rsidR="00AB107E" w:rsidRPr="001B6FD8" w:rsidRDefault="00AB107E" w:rsidP="00AB107E">
      <w:pPr>
        <w:ind w:left="180"/>
        <w:jc w:val="right"/>
      </w:pPr>
    </w:p>
    <w:p w14:paraId="5C6F9172" w14:textId="3856F50B" w:rsidR="00AB107E" w:rsidRPr="001B6FD8" w:rsidRDefault="003241C1" w:rsidP="001F3090">
      <w:pPr>
        <w:ind w:left="180"/>
        <w:rPr>
          <w:sz w:val="18"/>
          <w:szCs w:val="18"/>
        </w:rPr>
      </w:pPr>
      <w:r>
        <w:rPr>
          <w:b/>
        </w:rPr>
        <w:t>5</w:t>
      </w:r>
      <w:r w:rsidR="00AB107E" w:rsidRPr="001B6FD8">
        <w:rPr>
          <w:b/>
        </w:rPr>
        <w:t>.</w:t>
      </w:r>
      <w:r w:rsidR="00AB107E" w:rsidRPr="001B6FD8">
        <w:rPr>
          <w:b/>
        </w:rPr>
        <w:tab/>
      </w:r>
      <w:r w:rsidR="001F3090">
        <w:rPr>
          <w:b/>
        </w:rPr>
        <w:t xml:space="preserve">Public Comments:  </w:t>
      </w:r>
      <w:r w:rsidR="001F3090" w:rsidRPr="001F3090">
        <w:t>None</w:t>
      </w:r>
    </w:p>
    <w:p w14:paraId="3F2BA073" w14:textId="77777777" w:rsidR="00882692" w:rsidRPr="001B6FD8" w:rsidRDefault="001F3090" w:rsidP="00177E3C">
      <w:pPr>
        <w:ind w:left="1440" w:right="360" w:hanging="720"/>
      </w:pPr>
      <w:r>
        <w:tab/>
      </w:r>
    </w:p>
    <w:p w14:paraId="07B7340C" w14:textId="46ECF6C8" w:rsidR="001B6FD8" w:rsidRPr="00AC1D55" w:rsidRDefault="00AC1D55" w:rsidP="00AC1D55">
      <w:pPr>
        <w:tabs>
          <w:tab w:val="left" w:pos="720"/>
          <w:tab w:val="left" w:pos="10440"/>
        </w:tabs>
        <w:ind w:left="180" w:right="360"/>
        <w:rPr>
          <w:b/>
        </w:rPr>
      </w:pPr>
      <w:r>
        <w:rPr>
          <w:b/>
        </w:rPr>
        <w:t>6.</w:t>
      </w:r>
      <w:r>
        <w:rPr>
          <w:b/>
        </w:rPr>
        <w:tab/>
      </w:r>
      <w:r w:rsidR="001F3090" w:rsidRPr="00AC1D55">
        <w:rPr>
          <w:b/>
        </w:rPr>
        <w:t>Consent Agenda Items:  APPROVED</w:t>
      </w:r>
    </w:p>
    <w:p w14:paraId="1A5462CA" w14:textId="77777777" w:rsidR="00A8476B" w:rsidRDefault="001F3090" w:rsidP="001F3090">
      <w:pPr>
        <w:pStyle w:val="ListParagraph"/>
        <w:tabs>
          <w:tab w:val="left" w:pos="1440"/>
          <w:tab w:val="left" w:pos="10440"/>
        </w:tabs>
        <w:ind w:right="360"/>
        <w:rPr>
          <w:b/>
        </w:rPr>
      </w:pPr>
      <w:r>
        <w:rPr>
          <w:b/>
        </w:rPr>
        <w:t xml:space="preserve">            </w:t>
      </w:r>
      <w:r w:rsidR="00EA29B3">
        <w:rPr>
          <w:b/>
        </w:rPr>
        <w:t xml:space="preserve">Motion:  </w:t>
      </w:r>
      <w:r w:rsidR="00EA29B3" w:rsidRPr="00EA29B3">
        <w:t>Smith-Fagan</w:t>
      </w:r>
    </w:p>
    <w:p w14:paraId="325E9C3A" w14:textId="37110726" w:rsidR="00A8476B" w:rsidRDefault="00A8476B" w:rsidP="00A8476B">
      <w:pPr>
        <w:pStyle w:val="ListParagraph"/>
        <w:tabs>
          <w:tab w:val="left" w:pos="810"/>
          <w:tab w:val="left" w:pos="900"/>
          <w:tab w:val="left" w:pos="1440"/>
          <w:tab w:val="left" w:pos="10440"/>
        </w:tabs>
        <w:ind w:right="36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Second:  </w:t>
      </w:r>
      <w:r w:rsidR="00AC1D55">
        <w:t>Kay</w:t>
      </w:r>
    </w:p>
    <w:p w14:paraId="729C236D" w14:textId="0844AB29" w:rsidR="00EA29B3" w:rsidRDefault="00A8476B" w:rsidP="00A8476B">
      <w:pPr>
        <w:pStyle w:val="ListParagraph"/>
        <w:tabs>
          <w:tab w:val="left" w:pos="1440"/>
          <w:tab w:val="left" w:pos="10440"/>
        </w:tabs>
        <w:ind w:right="360"/>
      </w:pPr>
      <w:r>
        <w:rPr>
          <w:b/>
        </w:rPr>
        <w:tab/>
        <w:t xml:space="preserve">Vote:  </w:t>
      </w:r>
      <w:r w:rsidR="00EA29B3">
        <w:t xml:space="preserve">By a </w:t>
      </w:r>
      <w:r w:rsidR="00DA3BA1">
        <w:t>7</w:t>
      </w:r>
      <w:r w:rsidR="00EA29B3">
        <w:t xml:space="preserve">-0 vote, the members </w:t>
      </w:r>
      <w:r w:rsidR="00EA29B3" w:rsidRPr="00E523DF">
        <w:rPr>
          <w:b/>
          <w:bCs/>
        </w:rPr>
        <w:t>Approved</w:t>
      </w:r>
      <w:r w:rsidR="00EA29B3">
        <w:t xml:space="preserve"> the Consent Agenda Items</w:t>
      </w:r>
      <w:r w:rsidR="005D06F3">
        <w:t>.</w:t>
      </w:r>
    </w:p>
    <w:p w14:paraId="6B07FBF0" w14:textId="4C015DAC" w:rsidR="00EA29B3" w:rsidRDefault="00EA29B3" w:rsidP="00A8476B">
      <w:pPr>
        <w:pStyle w:val="ListParagraph"/>
        <w:tabs>
          <w:tab w:val="left" w:pos="1440"/>
          <w:tab w:val="left" w:pos="10440"/>
        </w:tabs>
        <w:ind w:right="360"/>
      </w:pPr>
      <w:r>
        <w:lastRenderedPageBreak/>
        <w:tab/>
      </w:r>
      <w:r w:rsidRPr="00C934D0">
        <w:rPr>
          <w:b/>
        </w:rPr>
        <w:t>Ayes:</w:t>
      </w:r>
      <w:r>
        <w:t xml:space="preserve"> </w:t>
      </w:r>
      <w:r w:rsidR="00DA3BA1">
        <w:t xml:space="preserve">Brennan, </w:t>
      </w:r>
      <w:r w:rsidR="00AC1D55">
        <w:t xml:space="preserve">Kay, Miller, Modlin, </w:t>
      </w:r>
      <w:r w:rsidR="00DA3BA1">
        <w:t xml:space="preserve">Prentice, </w:t>
      </w:r>
      <w:r w:rsidR="00AC1D55">
        <w:t>Smith-Fagan, Fortune</w:t>
      </w:r>
    </w:p>
    <w:p w14:paraId="14CEB2B9" w14:textId="77777777" w:rsidR="005D06F3" w:rsidRDefault="00EA29B3" w:rsidP="00A8476B">
      <w:pPr>
        <w:pStyle w:val="ListParagraph"/>
        <w:tabs>
          <w:tab w:val="left" w:pos="1440"/>
          <w:tab w:val="left" w:pos="10440"/>
        </w:tabs>
        <w:ind w:right="360"/>
      </w:pPr>
      <w:r w:rsidRPr="00C934D0">
        <w:tab/>
      </w:r>
      <w:r w:rsidRPr="00C934D0">
        <w:rPr>
          <w:b/>
        </w:rPr>
        <w:t>No:</w:t>
      </w:r>
      <w:r w:rsidR="00C934D0">
        <w:t xml:space="preserve"> None</w:t>
      </w:r>
    </w:p>
    <w:p w14:paraId="2C592365" w14:textId="73A82635" w:rsidR="001F3090" w:rsidRPr="00C934D0" w:rsidRDefault="001F3090" w:rsidP="00A8476B">
      <w:pPr>
        <w:pStyle w:val="ListParagraph"/>
        <w:tabs>
          <w:tab w:val="left" w:pos="1440"/>
          <w:tab w:val="left" w:pos="10440"/>
        </w:tabs>
        <w:ind w:right="360"/>
        <w:rPr>
          <w:b/>
        </w:rPr>
      </w:pPr>
      <w:r w:rsidRPr="00C934D0">
        <w:rPr>
          <w:b/>
        </w:rPr>
        <w:tab/>
        <w:t xml:space="preserve">     </w:t>
      </w:r>
      <w:r w:rsidRPr="00C934D0">
        <w:tab/>
      </w:r>
    </w:p>
    <w:p w14:paraId="6B13758B" w14:textId="7455D18D" w:rsidR="00C934D0" w:rsidRDefault="00DA3BA1" w:rsidP="00DA3BA1">
      <w:pPr>
        <w:ind w:left="180" w:firstLine="540"/>
        <w:rPr>
          <w:sz w:val="22"/>
          <w:szCs w:val="22"/>
        </w:rPr>
      </w:pPr>
      <w:r w:rsidRPr="007809FC">
        <w:t xml:space="preserve">1. </w:t>
      </w:r>
      <w:r w:rsidRPr="007809FC">
        <w:tab/>
        <w:t>Approve December 10, 2020</w:t>
      </w:r>
      <w:r>
        <w:t xml:space="preserve"> </w:t>
      </w:r>
      <w:r w:rsidRPr="007809FC">
        <w:t xml:space="preserve">meeting minutes </w:t>
      </w:r>
      <w:r>
        <w:tab/>
      </w:r>
    </w:p>
    <w:p w14:paraId="64913C12" w14:textId="77777777" w:rsidR="00C934D0" w:rsidRPr="00223FAB" w:rsidRDefault="00C934D0" w:rsidP="00797EC8">
      <w:pPr>
        <w:ind w:left="180"/>
        <w:rPr>
          <w:sz w:val="22"/>
          <w:szCs w:val="22"/>
        </w:rPr>
      </w:pPr>
    </w:p>
    <w:p w14:paraId="32BA7201" w14:textId="77777777" w:rsidR="00882692" w:rsidRPr="001B6FD8" w:rsidRDefault="00882692" w:rsidP="00177E3C">
      <w:pPr>
        <w:ind w:left="1440" w:right="360" w:hanging="720"/>
      </w:pPr>
    </w:p>
    <w:p w14:paraId="35B466AE" w14:textId="535FE789" w:rsidR="001B6FD8" w:rsidRPr="001B6FD8" w:rsidRDefault="00D91F2D" w:rsidP="00924C6A">
      <w:pPr>
        <w:ind w:right="360"/>
        <w:rPr>
          <w:b/>
        </w:rPr>
      </w:pPr>
      <w:r w:rsidRPr="001B6FD8">
        <w:rPr>
          <w:b/>
        </w:rPr>
        <w:t xml:space="preserve">   </w:t>
      </w:r>
      <w:r w:rsidR="00AC1D55">
        <w:rPr>
          <w:b/>
        </w:rPr>
        <w:t>7</w:t>
      </w:r>
      <w:r w:rsidRPr="001B6FD8">
        <w:rPr>
          <w:b/>
        </w:rPr>
        <w:t>.</w:t>
      </w:r>
      <w:r w:rsidRPr="001B6FD8">
        <w:rPr>
          <w:b/>
        </w:rPr>
        <w:tab/>
        <w:t>Business Items</w:t>
      </w:r>
    </w:p>
    <w:p w14:paraId="28CE7944" w14:textId="24A5332E" w:rsidR="005B7FBD" w:rsidRPr="00D22B35" w:rsidRDefault="00924C6A" w:rsidP="00D22B35">
      <w:pPr>
        <w:ind w:left="1440" w:hanging="720"/>
      </w:pPr>
      <w:r w:rsidRPr="001B6FD8">
        <w:t>1</w:t>
      </w:r>
      <w:r w:rsidR="00C934D0">
        <w:t>.</w:t>
      </w:r>
      <w:r w:rsidR="00C934D0">
        <w:tab/>
      </w:r>
      <w:r w:rsidR="00DA3BA1" w:rsidRPr="007809FC">
        <w:rPr>
          <w:rFonts w:cs="Segoe UI"/>
        </w:rPr>
        <w:t>Second Interim Report 2020-2021 – Mr. Larry Pastore, Corporate Accountant</w:t>
      </w:r>
      <w:r w:rsidR="00DA3BA1">
        <w:rPr>
          <w:b/>
        </w:rPr>
        <w:t xml:space="preserve">: </w:t>
      </w:r>
      <w:r w:rsidR="006432A3" w:rsidRPr="006432A3">
        <w:rPr>
          <w:b/>
        </w:rPr>
        <w:t>APPROVED</w:t>
      </w:r>
    </w:p>
    <w:p w14:paraId="34C2E2D7" w14:textId="2C8B3A3E" w:rsidR="00034176" w:rsidRDefault="00034176" w:rsidP="00034176">
      <w:pPr>
        <w:pStyle w:val="ListParagraph"/>
      </w:pPr>
      <w:r>
        <w:tab/>
      </w:r>
      <w:r w:rsidRPr="00A8476B">
        <w:rPr>
          <w:b/>
        </w:rPr>
        <w:t>Motion:</w:t>
      </w:r>
      <w:r w:rsidR="00C934D0">
        <w:t xml:space="preserve">  </w:t>
      </w:r>
      <w:r w:rsidR="00D22B35">
        <w:t>Kay</w:t>
      </w:r>
    </w:p>
    <w:p w14:paraId="33853516" w14:textId="77777777" w:rsidR="00034176" w:rsidRDefault="00034176" w:rsidP="00034176">
      <w:pPr>
        <w:pStyle w:val="ListParagraph"/>
      </w:pPr>
      <w:r>
        <w:tab/>
      </w:r>
      <w:r w:rsidRPr="00A8476B">
        <w:rPr>
          <w:b/>
        </w:rPr>
        <w:t>Second:</w:t>
      </w:r>
      <w:r>
        <w:t xml:space="preserve">  Modlin</w:t>
      </w:r>
    </w:p>
    <w:p w14:paraId="185264D0" w14:textId="2F8386C5" w:rsidR="00034176" w:rsidRDefault="00034176" w:rsidP="00034176">
      <w:pPr>
        <w:pStyle w:val="ListParagraph"/>
      </w:pPr>
      <w:r>
        <w:tab/>
      </w:r>
      <w:r>
        <w:rPr>
          <w:b/>
        </w:rPr>
        <w:t xml:space="preserve">Vote: </w:t>
      </w:r>
      <w:r w:rsidR="00C934D0">
        <w:t xml:space="preserve"> By a </w:t>
      </w:r>
      <w:r w:rsidR="00DA3BA1">
        <w:t>7</w:t>
      </w:r>
      <w:r w:rsidR="00C934D0">
        <w:t xml:space="preserve">-0 vote, the members </w:t>
      </w:r>
      <w:r w:rsidR="00C934D0" w:rsidRPr="0022331F">
        <w:rPr>
          <w:b/>
        </w:rPr>
        <w:t>Approved</w:t>
      </w:r>
      <w:r w:rsidR="00C934D0">
        <w:t xml:space="preserve"> the</w:t>
      </w:r>
      <w:r w:rsidR="00DA3BA1">
        <w:t xml:space="preserve"> Interim Report</w:t>
      </w:r>
    </w:p>
    <w:p w14:paraId="2BF22E8B" w14:textId="415E101B" w:rsidR="00C934D0" w:rsidRDefault="00C934D0" w:rsidP="00C934D0">
      <w:pPr>
        <w:pStyle w:val="ListParagraph"/>
        <w:tabs>
          <w:tab w:val="left" w:pos="1440"/>
          <w:tab w:val="left" w:pos="10440"/>
        </w:tabs>
        <w:ind w:right="360"/>
      </w:pPr>
      <w:r>
        <w:rPr>
          <w:b/>
        </w:rPr>
        <w:tab/>
      </w:r>
      <w:r w:rsidRPr="00C934D0">
        <w:rPr>
          <w:b/>
        </w:rPr>
        <w:t>Ayes</w:t>
      </w:r>
      <w:r>
        <w:t xml:space="preserve">: </w:t>
      </w:r>
      <w:r w:rsidR="00DA3BA1">
        <w:t xml:space="preserve">Brennan, </w:t>
      </w:r>
      <w:r w:rsidR="00D22B35">
        <w:t xml:space="preserve">Kay, Miller, Modlin, </w:t>
      </w:r>
      <w:r w:rsidR="00DA3BA1">
        <w:t xml:space="preserve">Prentice, </w:t>
      </w:r>
      <w:r w:rsidR="00D22B35">
        <w:t>Smith-Fagan, Fortune</w:t>
      </w:r>
    </w:p>
    <w:p w14:paraId="04F06011" w14:textId="77777777" w:rsidR="00C934D0" w:rsidRPr="00A8476B" w:rsidRDefault="00C934D0" w:rsidP="00C934D0">
      <w:pPr>
        <w:pStyle w:val="ListParagraph"/>
        <w:rPr>
          <w:b/>
        </w:rPr>
      </w:pPr>
      <w:r w:rsidRPr="00C934D0">
        <w:tab/>
      </w:r>
      <w:r w:rsidRPr="00C934D0">
        <w:rPr>
          <w:b/>
        </w:rPr>
        <w:t>No:</w:t>
      </w:r>
      <w:r>
        <w:t xml:space="preserve"> None</w:t>
      </w:r>
    </w:p>
    <w:p w14:paraId="14A2304A" w14:textId="77777777" w:rsidR="00353D51" w:rsidRDefault="00353D51" w:rsidP="00034176">
      <w:pPr>
        <w:ind w:left="180"/>
        <w:rPr>
          <w:b/>
        </w:rPr>
      </w:pPr>
    </w:p>
    <w:p w14:paraId="2D233EA2" w14:textId="08275CB8" w:rsidR="00C934D0" w:rsidRPr="00D22B35" w:rsidRDefault="00C934D0" w:rsidP="00D22B35">
      <w:pPr>
        <w:ind w:left="1440" w:hanging="720"/>
      </w:pPr>
      <w:r>
        <w:rPr>
          <w:b/>
        </w:rPr>
        <w:t>2.</w:t>
      </w:r>
      <w:r>
        <w:rPr>
          <w:b/>
        </w:rPr>
        <w:tab/>
      </w:r>
      <w:r w:rsidR="00DA3BA1" w:rsidRPr="007809FC">
        <w:t>Adopt Revised BP 3005 Health and Safety COVID Policy</w:t>
      </w:r>
      <w:r w:rsidR="00DA3BA1">
        <w:rPr>
          <w:color w:val="000000"/>
        </w:rPr>
        <w:t xml:space="preserve"> – Ms. Cathy Enos, Human Resources Manager</w:t>
      </w:r>
      <w:r w:rsidR="00DA3BA1">
        <w:rPr>
          <w:b/>
        </w:rPr>
        <w:t xml:space="preserve">: </w:t>
      </w:r>
      <w:r w:rsidR="00DA2CC8" w:rsidRPr="00A8476B">
        <w:rPr>
          <w:b/>
        </w:rPr>
        <w:t>APPROVED</w:t>
      </w:r>
    </w:p>
    <w:p w14:paraId="35DA8E55" w14:textId="6CE3145D" w:rsidR="00DA2CC8" w:rsidRDefault="00DA2CC8" w:rsidP="00DA2CC8">
      <w:pPr>
        <w:pStyle w:val="ListParagraph"/>
      </w:pPr>
      <w:r>
        <w:tab/>
      </w:r>
      <w:r w:rsidRPr="00A8476B">
        <w:rPr>
          <w:b/>
        </w:rPr>
        <w:t>Motion:</w:t>
      </w:r>
      <w:r>
        <w:t xml:space="preserve">  </w:t>
      </w:r>
      <w:r w:rsidR="00DA3BA1">
        <w:t>Smith-Fagan</w:t>
      </w:r>
    </w:p>
    <w:p w14:paraId="1C933124" w14:textId="702458BC" w:rsidR="00DA2CC8" w:rsidRDefault="00DA2CC8" w:rsidP="00DA2CC8">
      <w:pPr>
        <w:pStyle w:val="ListParagraph"/>
      </w:pPr>
      <w:r>
        <w:tab/>
      </w:r>
      <w:r w:rsidRPr="00A8476B">
        <w:rPr>
          <w:b/>
        </w:rPr>
        <w:t>Second:</w:t>
      </w:r>
      <w:r>
        <w:t xml:space="preserve">  </w:t>
      </w:r>
      <w:r w:rsidR="00DA3BA1">
        <w:t>Kay</w:t>
      </w:r>
    </w:p>
    <w:p w14:paraId="55D0F8E2" w14:textId="42403B1F" w:rsidR="00DA2CC8" w:rsidRDefault="00DA2CC8" w:rsidP="00DA2CC8">
      <w:pPr>
        <w:pStyle w:val="ListParagraph"/>
        <w:ind w:left="1440"/>
      </w:pPr>
      <w:r>
        <w:rPr>
          <w:b/>
        </w:rPr>
        <w:t xml:space="preserve">Vote: </w:t>
      </w:r>
      <w:r>
        <w:t xml:space="preserve"> By a </w:t>
      </w:r>
      <w:r w:rsidR="00DA3BA1">
        <w:t>7</w:t>
      </w:r>
      <w:r>
        <w:t xml:space="preserve">-0 vote, the members </w:t>
      </w:r>
      <w:r w:rsidRPr="0022331F">
        <w:rPr>
          <w:b/>
        </w:rPr>
        <w:t>Approved</w:t>
      </w:r>
      <w:r>
        <w:t xml:space="preserve"> </w:t>
      </w:r>
      <w:r w:rsidR="00DA3BA1">
        <w:t xml:space="preserve">Revised </w:t>
      </w:r>
      <w:r>
        <w:t xml:space="preserve"> </w:t>
      </w:r>
      <w:r w:rsidR="00DA3BA1">
        <w:t>BP 3005 Health and Safety COVID Policy</w:t>
      </w:r>
    </w:p>
    <w:p w14:paraId="4CE8E8E4" w14:textId="0C8D58D2" w:rsidR="00DA2CC8" w:rsidRDefault="00DA2CC8" w:rsidP="00DA2CC8">
      <w:pPr>
        <w:pStyle w:val="ListParagraph"/>
        <w:tabs>
          <w:tab w:val="left" w:pos="1440"/>
          <w:tab w:val="left" w:pos="10440"/>
        </w:tabs>
        <w:ind w:right="360"/>
      </w:pPr>
      <w:r>
        <w:rPr>
          <w:b/>
        </w:rPr>
        <w:tab/>
      </w:r>
      <w:r w:rsidRPr="00C934D0">
        <w:rPr>
          <w:b/>
        </w:rPr>
        <w:t>Ayes</w:t>
      </w:r>
      <w:r>
        <w:t xml:space="preserve">: </w:t>
      </w:r>
      <w:r w:rsidR="00DA3BA1">
        <w:t xml:space="preserve">Brennan, </w:t>
      </w:r>
      <w:r w:rsidR="00D22B35">
        <w:t xml:space="preserve">Kay, Miller, Modlin, </w:t>
      </w:r>
      <w:r w:rsidR="00DA3BA1">
        <w:t xml:space="preserve">Prentice. </w:t>
      </w:r>
      <w:r w:rsidR="00D22B35">
        <w:t>Smith-Fagan, Fortune</w:t>
      </w:r>
    </w:p>
    <w:p w14:paraId="1E3B5729" w14:textId="77777777" w:rsidR="00DA2CC8" w:rsidRPr="00A8476B" w:rsidRDefault="00DA2CC8" w:rsidP="00DA2CC8">
      <w:pPr>
        <w:pStyle w:val="ListParagraph"/>
        <w:rPr>
          <w:b/>
        </w:rPr>
      </w:pPr>
      <w:r w:rsidRPr="00C934D0">
        <w:tab/>
      </w:r>
      <w:r w:rsidRPr="00C934D0">
        <w:rPr>
          <w:b/>
        </w:rPr>
        <w:t>No:</w:t>
      </w:r>
      <w:r>
        <w:t xml:space="preserve"> None</w:t>
      </w:r>
    </w:p>
    <w:p w14:paraId="3C2685B9" w14:textId="658B7BAF" w:rsidR="00353D51" w:rsidRDefault="00353D51" w:rsidP="000907AF">
      <w:pPr>
        <w:pStyle w:val="ListParagraph"/>
      </w:pPr>
    </w:p>
    <w:p w14:paraId="2CE4DEE1" w14:textId="0E67069B" w:rsidR="00C934D0" w:rsidRPr="00D22B35" w:rsidRDefault="00C934D0" w:rsidP="00D22B35">
      <w:pPr>
        <w:pStyle w:val="ListParagraph"/>
        <w:ind w:left="1440" w:hanging="720"/>
        <w:rPr>
          <w:rFonts w:cs="Segoe UI"/>
        </w:rPr>
      </w:pPr>
      <w:r w:rsidRPr="00C934D0">
        <w:rPr>
          <w:b/>
        </w:rPr>
        <w:t>3.</w:t>
      </w:r>
      <w:r w:rsidRPr="00C934D0">
        <w:tab/>
      </w:r>
      <w:r w:rsidR="00446F94">
        <w:rPr>
          <w:rFonts w:cs="Segoe UI"/>
        </w:rPr>
        <w:t>Lodi Unified</w:t>
      </w:r>
      <w:r w:rsidR="00446F94" w:rsidRPr="009C064E">
        <w:rPr>
          <w:rFonts w:cs="Segoe UI"/>
        </w:rPr>
        <w:t xml:space="preserve"> SELPA Local Plan and Participation Agreement- </w:t>
      </w:r>
      <w:r w:rsidR="00446F94">
        <w:rPr>
          <w:rFonts w:cs="Segoe UI"/>
        </w:rPr>
        <w:t>Rio Valley Charter School- Mr. Tim Ribota, Director of Student Services</w:t>
      </w:r>
      <w:r w:rsidR="00D22B35">
        <w:rPr>
          <w:rFonts w:cs="Segoe UI"/>
        </w:rPr>
        <w:t xml:space="preserve">: </w:t>
      </w:r>
      <w:r w:rsidR="00DA2CC8" w:rsidRPr="00D22B35">
        <w:rPr>
          <w:b/>
        </w:rPr>
        <w:t>APPROVED</w:t>
      </w:r>
    </w:p>
    <w:p w14:paraId="63471AF4" w14:textId="691E4F60" w:rsidR="00C934D0" w:rsidRDefault="00C934D0" w:rsidP="00C934D0">
      <w:pPr>
        <w:pStyle w:val="ListParagraph"/>
      </w:pPr>
      <w:r>
        <w:tab/>
      </w:r>
      <w:r w:rsidRPr="00A8476B">
        <w:rPr>
          <w:b/>
        </w:rPr>
        <w:t>Motion</w:t>
      </w:r>
      <w:r w:rsidR="005D06F3">
        <w:rPr>
          <w:b/>
        </w:rPr>
        <w:t>:</w:t>
      </w:r>
      <w:r w:rsidR="005D06F3">
        <w:t xml:space="preserve">  </w:t>
      </w:r>
      <w:r w:rsidR="00446F94">
        <w:t>Modlin</w:t>
      </w:r>
    </w:p>
    <w:p w14:paraId="39E1EBD7" w14:textId="740726B9" w:rsidR="00C934D0" w:rsidRDefault="00C934D0" w:rsidP="00C934D0">
      <w:pPr>
        <w:pStyle w:val="ListParagraph"/>
      </w:pPr>
      <w:r>
        <w:tab/>
      </w:r>
      <w:r w:rsidRPr="00A8476B">
        <w:rPr>
          <w:b/>
        </w:rPr>
        <w:t>Second:</w:t>
      </w:r>
      <w:r w:rsidR="002361E0">
        <w:t xml:space="preserve">  </w:t>
      </w:r>
      <w:r w:rsidR="00EC3A75">
        <w:t>Kay</w:t>
      </w:r>
    </w:p>
    <w:p w14:paraId="2B2171D8" w14:textId="2F6C4B2B" w:rsidR="00C934D0" w:rsidRDefault="00C934D0" w:rsidP="00DA2CC8">
      <w:pPr>
        <w:pStyle w:val="ListParagraph"/>
        <w:ind w:left="1440"/>
      </w:pPr>
      <w:r>
        <w:rPr>
          <w:b/>
        </w:rPr>
        <w:t xml:space="preserve">Vote: </w:t>
      </w:r>
      <w:r>
        <w:t xml:space="preserve"> By a </w:t>
      </w:r>
      <w:r w:rsidR="00446F94">
        <w:t>7</w:t>
      </w:r>
      <w:r>
        <w:t>-0 vote,</w:t>
      </w:r>
      <w:r w:rsidR="002361E0">
        <w:t xml:space="preserve"> the members </w:t>
      </w:r>
      <w:r w:rsidR="002361E0" w:rsidRPr="0022331F">
        <w:rPr>
          <w:b/>
        </w:rPr>
        <w:t xml:space="preserve">Approved </w:t>
      </w:r>
      <w:r w:rsidR="00446F94">
        <w:t>the Lodi SELPA and Participation Agreement</w:t>
      </w:r>
    </w:p>
    <w:p w14:paraId="3D194409" w14:textId="1D0E9602" w:rsidR="00C934D0" w:rsidRDefault="00C934D0" w:rsidP="00C934D0">
      <w:pPr>
        <w:pStyle w:val="ListParagraph"/>
        <w:tabs>
          <w:tab w:val="left" w:pos="1440"/>
          <w:tab w:val="left" w:pos="10440"/>
        </w:tabs>
        <w:ind w:right="360"/>
      </w:pPr>
      <w:r>
        <w:rPr>
          <w:b/>
        </w:rPr>
        <w:tab/>
      </w:r>
      <w:r w:rsidRPr="00C934D0">
        <w:rPr>
          <w:b/>
        </w:rPr>
        <w:t>Ayes</w:t>
      </w:r>
      <w:r>
        <w:t xml:space="preserve">: </w:t>
      </w:r>
      <w:r w:rsidR="00446F94">
        <w:t xml:space="preserve">Brennan, </w:t>
      </w:r>
      <w:r w:rsidR="00EC3A75">
        <w:t xml:space="preserve">Kay, Miller, Modlin, </w:t>
      </w:r>
      <w:r w:rsidR="00446F94">
        <w:t xml:space="preserve">Prentice, </w:t>
      </w:r>
      <w:r w:rsidR="00EC3A75">
        <w:t>Smith-Fagan, Fortune</w:t>
      </w:r>
    </w:p>
    <w:p w14:paraId="0D53DB93" w14:textId="77777777" w:rsidR="00421F26" w:rsidRDefault="00C934D0" w:rsidP="00C934D0">
      <w:pPr>
        <w:pStyle w:val="ListParagraph"/>
      </w:pPr>
      <w:r w:rsidRPr="00C934D0">
        <w:tab/>
      </w:r>
      <w:r w:rsidRPr="00C934D0">
        <w:rPr>
          <w:b/>
        </w:rPr>
        <w:t>No:</w:t>
      </w:r>
      <w:r>
        <w:t xml:space="preserve"> None</w:t>
      </w:r>
    </w:p>
    <w:p w14:paraId="651B42C2" w14:textId="77777777" w:rsidR="0022331F" w:rsidRDefault="0022331F" w:rsidP="00C934D0">
      <w:pPr>
        <w:pStyle w:val="ListParagraph"/>
      </w:pPr>
    </w:p>
    <w:p w14:paraId="2BCD99EB" w14:textId="77777777" w:rsidR="001B6FD8" w:rsidRDefault="001B6FD8" w:rsidP="00446F94">
      <w:pPr>
        <w:rPr>
          <w:b/>
        </w:rPr>
      </w:pPr>
    </w:p>
    <w:p w14:paraId="0996A397" w14:textId="2A6A15B2" w:rsidR="001B6FD8" w:rsidRPr="001B6FD8" w:rsidRDefault="009215BF" w:rsidP="00AB107E">
      <w:pPr>
        <w:ind w:left="180"/>
        <w:rPr>
          <w:b/>
        </w:rPr>
      </w:pPr>
      <w:r>
        <w:rPr>
          <w:b/>
        </w:rPr>
        <w:t>8</w:t>
      </w:r>
      <w:r w:rsidR="001B6FD8" w:rsidRPr="001B6FD8">
        <w:rPr>
          <w:b/>
        </w:rPr>
        <w:t>.</w:t>
      </w:r>
      <w:r w:rsidR="00AB107E" w:rsidRPr="001B6FD8">
        <w:rPr>
          <w:b/>
        </w:rPr>
        <w:tab/>
        <w:t>Reports/Communications</w:t>
      </w:r>
    </w:p>
    <w:p w14:paraId="1133C8A1" w14:textId="3915FAE5" w:rsidR="009215BF" w:rsidRDefault="00343D49" w:rsidP="00880A8D">
      <w:pPr>
        <w:ind w:left="1440" w:right="720" w:hanging="720"/>
        <w:rPr>
          <w:color w:val="000000"/>
        </w:rPr>
      </w:pPr>
      <w:r w:rsidRPr="001B6FD8">
        <w:t>1</w:t>
      </w:r>
      <w:r w:rsidR="005F16DF" w:rsidRPr="001B6FD8">
        <w:t>.</w:t>
      </w:r>
      <w:r w:rsidR="009215BF">
        <w:tab/>
      </w:r>
      <w:r w:rsidR="00446F94">
        <w:rPr>
          <w:color w:val="000000"/>
        </w:rPr>
        <w:t xml:space="preserve">Site Based Schools Initiative – Dr. Paul Keefer, Executive Director. Dr. Keefer discussed the opportunity to open </w:t>
      </w:r>
      <w:r w:rsidR="00E12C7C">
        <w:rPr>
          <w:color w:val="000000"/>
        </w:rPr>
        <w:t>site-based</w:t>
      </w:r>
      <w:r w:rsidR="00446F94">
        <w:rPr>
          <w:color w:val="000000"/>
        </w:rPr>
        <w:t xml:space="preserve"> schools </w:t>
      </w:r>
      <w:r w:rsidR="00E12C7C">
        <w:rPr>
          <w:color w:val="000000"/>
        </w:rPr>
        <w:t>that are small public schools, take a student center approach and focus on improving social and emotional skills.</w:t>
      </w:r>
    </w:p>
    <w:p w14:paraId="646AF66F" w14:textId="77777777" w:rsidR="009215BF" w:rsidRDefault="009215BF" w:rsidP="009215BF">
      <w:pPr>
        <w:ind w:left="1440" w:right="720" w:hanging="720"/>
      </w:pPr>
    </w:p>
    <w:p w14:paraId="5771AC42" w14:textId="63B15106" w:rsidR="009215BF" w:rsidRDefault="009215BF" w:rsidP="00231687">
      <w:pPr>
        <w:ind w:left="1440" w:right="360" w:hanging="720"/>
      </w:pPr>
      <w:r>
        <w:t>2.</w:t>
      </w:r>
      <w:r>
        <w:tab/>
      </w:r>
      <w:r w:rsidR="00231687">
        <w:rPr>
          <w:color w:val="000000"/>
        </w:rPr>
        <w:t xml:space="preserve">Student Achievement Update- 2020-2021 – Mr. Tim Ribota, Director of Student Services, Heather Marshall, Director, John Mittan, Director, Leslie Leedy, Director, Scott Stack, Director. The directors discussed that during the </w:t>
      </w:r>
      <w:r w:rsidR="00231687">
        <w:t xml:space="preserve">fall to winter period all grade levels had growth. There was significant growth </w:t>
      </w:r>
      <w:r w:rsidR="00231687">
        <w:lastRenderedPageBreak/>
        <w:t xml:space="preserve">in the primary grades and moderate growth in the middle school grades. In Exact Path the subgroups made significant growth. </w:t>
      </w:r>
    </w:p>
    <w:p w14:paraId="247E3FC1" w14:textId="083C61C3" w:rsidR="00231687" w:rsidRPr="009215BF" w:rsidRDefault="00231687" w:rsidP="00231687">
      <w:pPr>
        <w:ind w:left="1440" w:right="360" w:hanging="720"/>
        <w:rPr>
          <w:color w:val="000000"/>
        </w:rPr>
      </w:pPr>
      <w:r>
        <w:t>3.</w:t>
      </w:r>
      <w:r>
        <w:tab/>
      </w:r>
      <w:r>
        <w:rPr>
          <w:rFonts w:cs="Segoe UI"/>
        </w:rPr>
        <w:t>PCI Bylaws- Review bylaws and discuss board of directors’ terms - Dr. Paul Keefer, Executive Director and Dr. Rex Fortune, Board President. Dr. Keefer and the Board discussed and clarified the terms of the board members.</w:t>
      </w:r>
    </w:p>
    <w:p w14:paraId="60B0819D" w14:textId="77777777" w:rsidR="009215BF" w:rsidRDefault="009215BF" w:rsidP="009215BF">
      <w:pPr>
        <w:ind w:left="1440" w:right="720" w:hanging="720"/>
      </w:pPr>
    </w:p>
    <w:p w14:paraId="1AFA089D" w14:textId="77777777" w:rsidR="00AB107E" w:rsidRPr="001B6FD8" w:rsidRDefault="00AB107E" w:rsidP="007774DB"/>
    <w:p w14:paraId="05292B0E" w14:textId="17D7B2D1" w:rsidR="00AB107E" w:rsidRPr="001B6FD8" w:rsidRDefault="00CE5AD4" w:rsidP="00AB107E">
      <w:pPr>
        <w:ind w:left="180"/>
      </w:pPr>
      <w:r w:rsidRPr="001B6FD8">
        <w:rPr>
          <w:b/>
        </w:rPr>
        <w:t xml:space="preserve"> </w:t>
      </w:r>
      <w:r w:rsidR="00880A8D">
        <w:rPr>
          <w:b/>
        </w:rPr>
        <w:t>9</w:t>
      </w:r>
      <w:r w:rsidR="00AB107E" w:rsidRPr="001B6FD8">
        <w:rPr>
          <w:b/>
        </w:rPr>
        <w:t>.</w:t>
      </w:r>
      <w:r w:rsidR="00AB107E" w:rsidRPr="001B6FD8">
        <w:rPr>
          <w:b/>
        </w:rPr>
        <w:tab/>
        <w:t>Future Meetings</w:t>
      </w:r>
      <w:r w:rsidR="00CA0751" w:rsidRPr="001B6FD8">
        <w:rPr>
          <w:b/>
        </w:rPr>
        <w:t xml:space="preserve">: </w:t>
      </w:r>
      <w:r w:rsidR="00231687">
        <w:t xml:space="preserve">June </w:t>
      </w:r>
      <w:r w:rsidR="00EE21E8">
        <w:t>1</w:t>
      </w:r>
      <w:r w:rsidR="00231687">
        <w:t>0</w:t>
      </w:r>
      <w:r w:rsidR="007774DB">
        <w:t>,</w:t>
      </w:r>
      <w:r w:rsidR="00B44F39">
        <w:t xml:space="preserve"> 202</w:t>
      </w:r>
      <w:r w:rsidR="007774DB">
        <w:t>1</w:t>
      </w:r>
      <w:r w:rsidR="00231687">
        <w:t xml:space="preserve"> and June 14, 2021</w:t>
      </w:r>
    </w:p>
    <w:p w14:paraId="17657E85" w14:textId="77777777" w:rsidR="00F6404E" w:rsidRPr="001B6FD8" w:rsidRDefault="00F6404E" w:rsidP="00AB107E">
      <w:pPr>
        <w:ind w:left="180"/>
      </w:pPr>
    </w:p>
    <w:p w14:paraId="2BB38444" w14:textId="490E1823" w:rsidR="00AB107E" w:rsidRDefault="001B6FD8" w:rsidP="00AB107E">
      <w:pPr>
        <w:ind w:left="180"/>
        <w:rPr>
          <w:b/>
        </w:rPr>
      </w:pPr>
      <w:r w:rsidRPr="001B6FD8">
        <w:rPr>
          <w:b/>
        </w:rPr>
        <w:t xml:space="preserve"> </w:t>
      </w:r>
      <w:r w:rsidR="00880A8D">
        <w:rPr>
          <w:b/>
        </w:rPr>
        <w:t>10</w:t>
      </w:r>
      <w:r w:rsidR="00AB107E" w:rsidRPr="001B6FD8">
        <w:rPr>
          <w:b/>
        </w:rPr>
        <w:t>.</w:t>
      </w:r>
      <w:r w:rsidR="00AB107E" w:rsidRPr="001B6FD8">
        <w:rPr>
          <w:b/>
        </w:rPr>
        <w:tab/>
        <w:t>Adjournment</w:t>
      </w:r>
      <w:r w:rsidR="00C35076">
        <w:rPr>
          <w:b/>
        </w:rPr>
        <w:t xml:space="preserve">:  </w:t>
      </w:r>
      <w:r w:rsidR="002A2599" w:rsidRPr="003A47C8">
        <w:rPr>
          <w:bCs/>
        </w:rPr>
        <w:t>1</w:t>
      </w:r>
      <w:r w:rsidR="00C228E4">
        <w:rPr>
          <w:bCs/>
        </w:rPr>
        <w:t>1</w:t>
      </w:r>
      <w:r w:rsidR="002A2599" w:rsidRPr="003A47C8">
        <w:rPr>
          <w:bCs/>
        </w:rPr>
        <w:t>:</w:t>
      </w:r>
      <w:r w:rsidR="00C228E4">
        <w:rPr>
          <w:bCs/>
        </w:rPr>
        <w:t xml:space="preserve">37 </w:t>
      </w:r>
      <w:r w:rsidR="00C35076" w:rsidRPr="00C35076">
        <w:t>a.m.</w:t>
      </w:r>
    </w:p>
    <w:p w14:paraId="20E5F747" w14:textId="67288354" w:rsidR="00C35076" w:rsidRDefault="002361E0" w:rsidP="00AB107E">
      <w:pPr>
        <w:ind w:left="180"/>
        <w:rPr>
          <w:b/>
        </w:rPr>
      </w:pPr>
      <w:r>
        <w:rPr>
          <w:b/>
        </w:rPr>
        <w:tab/>
      </w:r>
      <w:r>
        <w:rPr>
          <w:b/>
        </w:rPr>
        <w:tab/>
        <w:t xml:space="preserve">Motion: </w:t>
      </w:r>
      <w:r w:rsidR="00C228E4">
        <w:rPr>
          <w:b/>
        </w:rPr>
        <w:t>Kay</w:t>
      </w:r>
    </w:p>
    <w:p w14:paraId="314C18B7" w14:textId="7E76F41B" w:rsidR="00C35076" w:rsidRDefault="00C35076" w:rsidP="00AB107E">
      <w:pPr>
        <w:ind w:left="180"/>
        <w:rPr>
          <w:b/>
        </w:rPr>
      </w:pPr>
      <w:r>
        <w:rPr>
          <w:b/>
        </w:rPr>
        <w:tab/>
      </w:r>
      <w:r>
        <w:rPr>
          <w:b/>
        </w:rPr>
        <w:tab/>
        <w:t>Second:</w:t>
      </w:r>
      <w:r w:rsidR="00C228E4">
        <w:rPr>
          <w:b/>
        </w:rPr>
        <w:t xml:space="preserve"> Miller</w:t>
      </w:r>
    </w:p>
    <w:p w14:paraId="4F5CE79E" w14:textId="2378DEDA" w:rsidR="00C35076" w:rsidRDefault="00C35076" w:rsidP="00AB107E">
      <w:pPr>
        <w:ind w:left="180"/>
      </w:pPr>
      <w:r>
        <w:rPr>
          <w:b/>
        </w:rPr>
        <w:tab/>
      </w:r>
      <w:r>
        <w:rPr>
          <w:b/>
        </w:rPr>
        <w:tab/>
        <w:t xml:space="preserve">Vote:  </w:t>
      </w:r>
      <w:r w:rsidR="002361E0">
        <w:t xml:space="preserve">By a </w:t>
      </w:r>
      <w:r w:rsidR="00C228E4">
        <w:t>7</w:t>
      </w:r>
      <w:r w:rsidR="002361E0">
        <w:t xml:space="preserve">-0 vote, the members </w:t>
      </w:r>
      <w:r w:rsidR="002361E0" w:rsidRPr="00EE21E8">
        <w:rPr>
          <w:b/>
          <w:bCs/>
        </w:rPr>
        <w:t xml:space="preserve">Approved </w:t>
      </w:r>
      <w:r w:rsidR="002361E0">
        <w:t xml:space="preserve">to </w:t>
      </w:r>
      <w:r w:rsidR="00EE21E8">
        <w:t>a</w:t>
      </w:r>
      <w:r w:rsidR="002361E0">
        <w:t>djourn the meeting</w:t>
      </w:r>
      <w:r w:rsidR="00EE21E8">
        <w:t>.</w:t>
      </w:r>
    </w:p>
    <w:p w14:paraId="61614DA3" w14:textId="7B66CE22" w:rsidR="002A2599" w:rsidRDefault="002A2599" w:rsidP="002A2599">
      <w:pPr>
        <w:pStyle w:val="ListParagraph"/>
        <w:tabs>
          <w:tab w:val="left" w:pos="1440"/>
          <w:tab w:val="left" w:pos="10440"/>
        </w:tabs>
        <w:ind w:right="360"/>
      </w:pPr>
      <w:r>
        <w:rPr>
          <w:b/>
        </w:rPr>
        <w:tab/>
      </w:r>
      <w:r w:rsidRPr="00C934D0">
        <w:rPr>
          <w:b/>
        </w:rPr>
        <w:t>Ayes</w:t>
      </w:r>
      <w:r>
        <w:t xml:space="preserve">: </w:t>
      </w:r>
      <w:r w:rsidR="00C228E4">
        <w:t xml:space="preserve">Brennan, </w:t>
      </w:r>
      <w:r w:rsidR="00880A8D">
        <w:t xml:space="preserve">Kay, Miller, Modlin, </w:t>
      </w:r>
      <w:r w:rsidR="00C228E4">
        <w:t xml:space="preserve">Prentice, </w:t>
      </w:r>
      <w:r w:rsidR="00880A8D">
        <w:t>Smith-Fagan, Fortune</w:t>
      </w:r>
    </w:p>
    <w:p w14:paraId="6CEC5B1A" w14:textId="77777777" w:rsidR="002A2599" w:rsidRDefault="002A2599" w:rsidP="002A2599">
      <w:pPr>
        <w:pStyle w:val="ListParagraph"/>
      </w:pPr>
      <w:r w:rsidRPr="00C934D0">
        <w:tab/>
      </w:r>
      <w:r w:rsidRPr="00C934D0">
        <w:rPr>
          <w:b/>
        </w:rPr>
        <w:t>No:</w:t>
      </w:r>
      <w:r>
        <w:t xml:space="preserve"> None</w:t>
      </w:r>
    </w:p>
    <w:p w14:paraId="3676DABB" w14:textId="426FDC12" w:rsidR="002A2599" w:rsidRDefault="002A2599" w:rsidP="00AB107E">
      <w:pPr>
        <w:ind w:left="180"/>
      </w:pPr>
    </w:p>
    <w:p w14:paraId="3A2E68A6" w14:textId="77777777" w:rsidR="00C35076" w:rsidRDefault="00C35076" w:rsidP="00AB107E">
      <w:pPr>
        <w:ind w:left="180"/>
        <w:rPr>
          <w:b/>
        </w:rPr>
      </w:pPr>
    </w:p>
    <w:p w14:paraId="21717063" w14:textId="77777777" w:rsidR="00C35076" w:rsidRDefault="00C35076" w:rsidP="00AB107E">
      <w:pPr>
        <w:ind w:left="180"/>
        <w:rPr>
          <w:b/>
        </w:rPr>
      </w:pPr>
    </w:p>
    <w:p w14:paraId="17F155C4" w14:textId="77777777" w:rsidR="00C35076" w:rsidRPr="001B6FD8" w:rsidRDefault="00C35076" w:rsidP="00AB107E">
      <w:pPr>
        <w:ind w:left="180"/>
        <w:rPr>
          <w:b/>
        </w:rPr>
      </w:pPr>
    </w:p>
    <w:p w14:paraId="1DEA6E45" w14:textId="7DC1DA60" w:rsidR="00C35076" w:rsidRDefault="00C35076" w:rsidP="00C35076">
      <w:r>
        <w:tab/>
      </w:r>
      <w:r w:rsidR="00880A8D">
        <w:tab/>
      </w:r>
      <w:r w:rsidR="00880A8D">
        <w:tab/>
      </w:r>
      <w:r w:rsidR="00880A8D">
        <w:tab/>
      </w:r>
      <w:r w:rsidR="00880A8D">
        <w:tab/>
      </w:r>
      <w:r w:rsidR="00880A8D">
        <w:tab/>
      </w:r>
      <w:r w:rsidR="00880A8D">
        <w:tab/>
      </w:r>
      <w:r w:rsidR="00880A8D">
        <w:tab/>
      </w:r>
      <w:r w:rsidR="00880A8D">
        <w:tab/>
      </w:r>
      <w:r w:rsidR="00880A8D">
        <w:tab/>
      </w:r>
      <w:r w:rsidR="00880A8D">
        <w:tab/>
      </w:r>
      <w:r w:rsidR="00880A8D">
        <w:tab/>
      </w:r>
      <w:r w:rsidR="00880A8D">
        <w:tab/>
      </w:r>
      <w:r w:rsidR="00880A8D">
        <w:tab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  <w:t>_________________________</w:t>
      </w:r>
      <w:r w:rsidR="00880A8D">
        <w:tab/>
      </w:r>
      <w:r w:rsidR="00880A8D">
        <w:tab/>
        <w:t>________________________________</w:t>
      </w:r>
      <w:r w:rsidR="00880A8D">
        <w:tab/>
      </w:r>
      <w:r w:rsidR="00880A8D">
        <w:tab/>
      </w:r>
      <w:r w:rsidR="00880A8D">
        <w:tab/>
      </w:r>
      <w:r w:rsidR="00880A8D">
        <w:tab/>
      </w:r>
    </w:p>
    <w:p w14:paraId="45950F74" w14:textId="50A2E9E1" w:rsidR="00C35076" w:rsidRPr="006A3206" w:rsidRDefault="00C35076" w:rsidP="00C35076">
      <w:r>
        <w:tab/>
        <w:t>Adoption Date</w:t>
      </w:r>
      <w:r>
        <w:tab/>
      </w:r>
      <w:r>
        <w:tab/>
      </w:r>
      <w:r w:rsidRPr="006A3206">
        <w:tab/>
      </w:r>
      <w:r w:rsidRPr="006A3206">
        <w:tab/>
      </w:r>
      <w:r w:rsidR="00B44F39">
        <w:tab/>
      </w:r>
      <w:r w:rsidR="00B44F39">
        <w:tab/>
      </w:r>
      <w:r w:rsidR="00880A8D">
        <w:t>Dr. Rex Fortune</w:t>
      </w:r>
      <w:r w:rsidR="002361E0">
        <w:t>, Board President</w:t>
      </w:r>
    </w:p>
    <w:p w14:paraId="027EAC70" w14:textId="14F32A4B" w:rsidR="00C35076" w:rsidRPr="006A3206" w:rsidRDefault="00C35076" w:rsidP="00C35076"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  <w:t>PCI Board of Directors</w:t>
      </w:r>
    </w:p>
    <w:p w14:paraId="50A9E940" w14:textId="77777777" w:rsidR="0081757A" w:rsidRDefault="0081757A"/>
    <w:sectPr w:rsidR="0081757A" w:rsidSect="00EC3A7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85AAB" w14:textId="77777777" w:rsidR="00F6287D" w:rsidRDefault="00F6287D" w:rsidP="00F70B1D">
      <w:r>
        <w:separator/>
      </w:r>
    </w:p>
  </w:endnote>
  <w:endnote w:type="continuationSeparator" w:id="0">
    <w:p w14:paraId="3ACB0EC2" w14:textId="77777777" w:rsidR="00F6287D" w:rsidRDefault="00F6287D" w:rsidP="00F7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58385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C8A073" w14:textId="711DF3DB" w:rsidR="009B4E8D" w:rsidRDefault="009B4E8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98C3709" w14:textId="77777777" w:rsidR="00E62E61" w:rsidRDefault="00E62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60BF" w14:textId="77777777" w:rsidR="00F6287D" w:rsidRDefault="00F6287D" w:rsidP="00F70B1D">
      <w:r>
        <w:separator/>
      </w:r>
    </w:p>
  </w:footnote>
  <w:footnote w:type="continuationSeparator" w:id="0">
    <w:p w14:paraId="623541AF" w14:textId="77777777" w:rsidR="00F6287D" w:rsidRDefault="00F6287D" w:rsidP="00F7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F50C" w14:textId="36050BC2" w:rsidR="0024138E" w:rsidRPr="0024138E" w:rsidRDefault="0024138E" w:rsidP="0024138E">
    <w:pPr>
      <w:ind w:right="-1800"/>
      <w:rPr>
        <w:b/>
        <w:sz w:val="18"/>
        <w:szCs w:val="18"/>
      </w:rPr>
    </w:pPr>
    <w:r w:rsidRPr="0024138E">
      <w:rPr>
        <w:b/>
        <w:sz w:val="18"/>
        <w:szCs w:val="18"/>
      </w:rPr>
      <w:t>PCI Board of Directors Meeting</w:t>
    </w:r>
  </w:p>
  <w:p w14:paraId="001BB716" w14:textId="7611F7EB" w:rsidR="0024138E" w:rsidRPr="0024138E" w:rsidRDefault="00E523DF" w:rsidP="0024138E">
    <w:pPr>
      <w:ind w:right="-1800"/>
      <w:rPr>
        <w:b/>
        <w:sz w:val="18"/>
        <w:szCs w:val="18"/>
      </w:rPr>
    </w:pPr>
    <w:r>
      <w:rPr>
        <w:b/>
        <w:sz w:val="18"/>
        <w:szCs w:val="18"/>
      </w:rPr>
      <w:t>March 11</w:t>
    </w:r>
    <w:r w:rsidR="002361E0">
      <w:rPr>
        <w:b/>
        <w:sz w:val="18"/>
        <w:szCs w:val="18"/>
      </w:rPr>
      <w:t>,</w:t>
    </w:r>
    <w:r w:rsidR="00034176">
      <w:rPr>
        <w:b/>
        <w:sz w:val="18"/>
        <w:szCs w:val="18"/>
      </w:rPr>
      <w:t xml:space="preserve"> 202</w:t>
    </w:r>
    <w:r>
      <w:rPr>
        <w:b/>
        <w:sz w:val="18"/>
        <w:szCs w:val="18"/>
      </w:rPr>
      <w:t>1</w:t>
    </w:r>
    <w:r w:rsidR="0024138E" w:rsidRPr="0024138E">
      <w:rPr>
        <w:b/>
        <w:sz w:val="18"/>
        <w:szCs w:val="18"/>
      </w:rPr>
      <w:t xml:space="preserve"> Regu</w:t>
    </w:r>
    <w:r w:rsidR="00AC1D55">
      <w:rPr>
        <w:b/>
        <w:sz w:val="18"/>
        <w:szCs w:val="18"/>
      </w:rPr>
      <w:t>lar</w:t>
    </w:r>
    <w:r w:rsidR="0024138E" w:rsidRPr="0024138E">
      <w:rPr>
        <w:b/>
        <w:sz w:val="18"/>
        <w:szCs w:val="18"/>
      </w:rPr>
      <w:t xml:space="preserve"> Meeting</w:t>
    </w:r>
    <w:r w:rsidR="00CA1ED6">
      <w:rPr>
        <w:b/>
        <w:sz w:val="18"/>
        <w:szCs w:val="18"/>
      </w:rPr>
      <w:t>-Minutes</w:t>
    </w:r>
  </w:p>
  <w:p w14:paraId="424B85C8" w14:textId="135C3DDE" w:rsidR="0024138E" w:rsidRPr="0024138E" w:rsidRDefault="0024138E" w:rsidP="0024138E">
    <w:pPr>
      <w:ind w:right="-1800"/>
      <w:rPr>
        <w:b/>
        <w:sz w:val="18"/>
        <w:szCs w:val="18"/>
      </w:rPr>
    </w:pPr>
  </w:p>
  <w:p w14:paraId="66582BBD" w14:textId="77777777" w:rsidR="003D1086" w:rsidRDefault="003D10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08F"/>
    <w:multiLevelType w:val="hybridMultilevel"/>
    <w:tmpl w:val="BB44CD20"/>
    <w:lvl w:ilvl="0" w:tplc="E4C604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8321FD"/>
    <w:multiLevelType w:val="hybridMultilevel"/>
    <w:tmpl w:val="75ACDDC6"/>
    <w:lvl w:ilvl="0" w:tplc="6E16B38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2D66A0"/>
    <w:multiLevelType w:val="hybridMultilevel"/>
    <w:tmpl w:val="E716B2D6"/>
    <w:lvl w:ilvl="0" w:tplc="3EBABF5C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3AC375D"/>
    <w:multiLevelType w:val="hybridMultilevel"/>
    <w:tmpl w:val="888A8348"/>
    <w:lvl w:ilvl="0" w:tplc="764A60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D2E001E">
      <w:start w:val="1"/>
      <w:numFmt w:val="decimal"/>
      <w:lvlText w:val="%2."/>
      <w:lvlJc w:val="left"/>
      <w:pPr>
        <w:ind w:left="1800" w:hanging="72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00768"/>
    <w:multiLevelType w:val="hybridMultilevel"/>
    <w:tmpl w:val="9E28DC00"/>
    <w:lvl w:ilvl="0" w:tplc="7D5EF536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6DC4CF6"/>
    <w:multiLevelType w:val="hybridMultilevel"/>
    <w:tmpl w:val="CFDE32FE"/>
    <w:lvl w:ilvl="0" w:tplc="422263D8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07E"/>
    <w:rsid w:val="00034176"/>
    <w:rsid w:val="0005011F"/>
    <w:rsid w:val="00074344"/>
    <w:rsid w:val="000907AF"/>
    <w:rsid w:val="00092AB7"/>
    <w:rsid w:val="000945AB"/>
    <w:rsid w:val="000949FF"/>
    <w:rsid w:val="000A61DE"/>
    <w:rsid w:val="000A797B"/>
    <w:rsid w:val="000B3F0B"/>
    <w:rsid w:val="000D113E"/>
    <w:rsid w:val="000D3550"/>
    <w:rsid w:val="000F5D13"/>
    <w:rsid w:val="00107877"/>
    <w:rsid w:val="00124F9F"/>
    <w:rsid w:val="00131111"/>
    <w:rsid w:val="00132F29"/>
    <w:rsid w:val="001509BA"/>
    <w:rsid w:val="00164E69"/>
    <w:rsid w:val="0017321E"/>
    <w:rsid w:val="00177E3C"/>
    <w:rsid w:val="001943DA"/>
    <w:rsid w:val="001B6FD8"/>
    <w:rsid w:val="001D2A0E"/>
    <w:rsid w:val="001D3D33"/>
    <w:rsid w:val="001F3090"/>
    <w:rsid w:val="001F5845"/>
    <w:rsid w:val="0022331F"/>
    <w:rsid w:val="00223FAB"/>
    <w:rsid w:val="00231687"/>
    <w:rsid w:val="002361E0"/>
    <w:rsid w:val="0024138E"/>
    <w:rsid w:val="002417B3"/>
    <w:rsid w:val="00246506"/>
    <w:rsid w:val="00276D79"/>
    <w:rsid w:val="002A2599"/>
    <w:rsid w:val="002A3FCA"/>
    <w:rsid w:val="002C056B"/>
    <w:rsid w:val="00314E48"/>
    <w:rsid w:val="003241C1"/>
    <w:rsid w:val="00324F83"/>
    <w:rsid w:val="00332398"/>
    <w:rsid w:val="00340C64"/>
    <w:rsid w:val="00343D49"/>
    <w:rsid w:val="00350857"/>
    <w:rsid w:val="00353D51"/>
    <w:rsid w:val="003A47C8"/>
    <w:rsid w:val="003D1086"/>
    <w:rsid w:val="003D78BF"/>
    <w:rsid w:val="003F671E"/>
    <w:rsid w:val="00416151"/>
    <w:rsid w:val="00421BFF"/>
    <w:rsid w:val="00421F26"/>
    <w:rsid w:val="00431347"/>
    <w:rsid w:val="00446F94"/>
    <w:rsid w:val="0045452B"/>
    <w:rsid w:val="00480888"/>
    <w:rsid w:val="00485A4D"/>
    <w:rsid w:val="004A5B7A"/>
    <w:rsid w:val="004E7C23"/>
    <w:rsid w:val="0059003E"/>
    <w:rsid w:val="005B5264"/>
    <w:rsid w:val="005B7FBD"/>
    <w:rsid w:val="005C629E"/>
    <w:rsid w:val="005D06F3"/>
    <w:rsid w:val="005E277D"/>
    <w:rsid w:val="005F16DF"/>
    <w:rsid w:val="006107CE"/>
    <w:rsid w:val="00640E40"/>
    <w:rsid w:val="006429A4"/>
    <w:rsid w:val="006432A3"/>
    <w:rsid w:val="006465C8"/>
    <w:rsid w:val="006664E2"/>
    <w:rsid w:val="00673369"/>
    <w:rsid w:val="006757AE"/>
    <w:rsid w:val="00687DA8"/>
    <w:rsid w:val="00697C0D"/>
    <w:rsid w:val="006A09C9"/>
    <w:rsid w:val="006C065C"/>
    <w:rsid w:val="006C4618"/>
    <w:rsid w:val="0075127C"/>
    <w:rsid w:val="007774DB"/>
    <w:rsid w:val="00797EC8"/>
    <w:rsid w:val="007E5827"/>
    <w:rsid w:val="008079E2"/>
    <w:rsid w:val="0081757A"/>
    <w:rsid w:val="0083484B"/>
    <w:rsid w:val="008572DB"/>
    <w:rsid w:val="00880A8D"/>
    <w:rsid w:val="00882692"/>
    <w:rsid w:val="008B07BE"/>
    <w:rsid w:val="008C013D"/>
    <w:rsid w:val="008C490C"/>
    <w:rsid w:val="008E161C"/>
    <w:rsid w:val="008F219F"/>
    <w:rsid w:val="008F3A0E"/>
    <w:rsid w:val="008F3CEE"/>
    <w:rsid w:val="0091147A"/>
    <w:rsid w:val="009215BF"/>
    <w:rsid w:val="00924C6A"/>
    <w:rsid w:val="009447D4"/>
    <w:rsid w:val="00945C8E"/>
    <w:rsid w:val="00955B71"/>
    <w:rsid w:val="00981EC9"/>
    <w:rsid w:val="0098749C"/>
    <w:rsid w:val="009A2528"/>
    <w:rsid w:val="009B4E8D"/>
    <w:rsid w:val="009D5F0A"/>
    <w:rsid w:val="00A3021D"/>
    <w:rsid w:val="00A67234"/>
    <w:rsid w:val="00A8476B"/>
    <w:rsid w:val="00A9487E"/>
    <w:rsid w:val="00AA4705"/>
    <w:rsid w:val="00AB107E"/>
    <w:rsid w:val="00AB4580"/>
    <w:rsid w:val="00AC1D55"/>
    <w:rsid w:val="00AE15D7"/>
    <w:rsid w:val="00B13086"/>
    <w:rsid w:val="00B4354B"/>
    <w:rsid w:val="00B44F39"/>
    <w:rsid w:val="00B47D60"/>
    <w:rsid w:val="00B6090C"/>
    <w:rsid w:val="00B64620"/>
    <w:rsid w:val="00BB34AC"/>
    <w:rsid w:val="00BB6E3D"/>
    <w:rsid w:val="00BD3FE0"/>
    <w:rsid w:val="00C048D1"/>
    <w:rsid w:val="00C07404"/>
    <w:rsid w:val="00C12898"/>
    <w:rsid w:val="00C228E4"/>
    <w:rsid w:val="00C35076"/>
    <w:rsid w:val="00C934D0"/>
    <w:rsid w:val="00C9665C"/>
    <w:rsid w:val="00CA0751"/>
    <w:rsid w:val="00CA1A30"/>
    <w:rsid w:val="00CA1ED6"/>
    <w:rsid w:val="00CA6122"/>
    <w:rsid w:val="00CC0172"/>
    <w:rsid w:val="00CE5AD4"/>
    <w:rsid w:val="00CE7CA2"/>
    <w:rsid w:val="00D224EE"/>
    <w:rsid w:val="00D22B35"/>
    <w:rsid w:val="00D22BA7"/>
    <w:rsid w:val="00D2560F"/>
    <w:rsid w:val="00D33F20"/>
    <w:rsid w:val="00D507F2"/>
    <w:rsid w:val="00D50AAF"/>
    <w:rsid w:val="00D7634D"/>
    <w:rsid w:val="00D91F2D"/>
    <w:rsid w:val="00DA2CC8"/>
    <w:rsid w:val="00DA3BA1"/>
    <w:rsid w:val="00DB6435"/>
    <w:rsid w:val="00DC08CE"/>
    <w:rsid w:val="00DF2764"/>
    <w:rsid w:val="00DF35AA"/>
    <w:rsid w:val="00E0650B"/>
    <w:rsid w:val="00E12C7C"/>
    <w:rsid w:val="00E213D3"/>
    <w:rsid w:val="00E45109"/>
    <w:rsid w:val="00E523DF"/>
    <w:rsid w:val="00E62E61"/>
    <w:rsid w:val="00E7173C"/>
    <w:rsid w:val="00E74F4B"/>
    <w:rsid w:val="00EA29B3"/>
    <w:rsid w:val="00EB689E"/>
    <w:rsid w:val="00EC3A75"/>
    <w:rsid w:val="00EE21E8"/>
    <w:rsid w:val="00EE3424"/>
    <w:rsid w:val="00F05DD5"/>
    <w:rsid w:val="00F339C2"/>
    <w:rsid w:val="00F6287D"/>
    <w:rsid w:val="00F6404E"/>
    <w:rsid w:val="00F70B1D"/>
    <w:rsid w:val="00F87264"/>
    <w:rsid w:val="00F91D94"/>
    <w:rsid w:val="00FD5765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BB306"/>
  <w15:chartTrackingRefBased/>
  <w15:docId w15:val="{FFD3A50C-D86F-49D3-A2CF-2662D84C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B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0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B1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1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2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30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58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96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m11.safelinks.protection.outlook.com/?url=https%3A%2F%2Fzoom.us%2Fs%2F91655274894&amp;data=02%7C01%7Cleanna.comer%40pacificcharters.org%7C80ec5b259c98488c3e8808d855afccbb%7Cc470f934bdb54815901dca1f4cf33016%7C1%7C0%7C637353560837595770&amp;sdata=VnjDjwPVQYh3ryamKIws%2BOlNGcRleZ8S%2FJsQs7HrQM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D80CC-6BF6-4DAA-8C9D-09E23B6E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Leanna Comer</cp:lastModifiedBy>
  <cp:revision>13</cp:revision>
  <cp:lastPrinted>2021-06-09T16:00:00Z</cp:lastPrinted>
  <dcterms:created xsi:type="dcterms:W3CDTF">2021-06-08T19:24:00Z</dcterms:created>
  <dcterms:modified xsi:type="dcterms:W3CDTF">2021-06-09T16:00:00Z</dcterms:modified>
</cp:coreProperties>
</file>